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51" w:rsidRPr="00FC7A51" w:rsidRDefault="00FC7A51" w:rsidP="00FC7A51">
      <w:pPr>
        <w:rPr>
          <w:sz w:val="22"/>
          <w:szCs w:val="22"/>
        </w:rPr>
      </w:pPr>
    </w:p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749"/>
        <w:gridCol w:w="3135"/>
        <w:gridCol w:w="3153"/>
      </w:tblGrid>
      <w:tr w:rsidR="00FC7A51" w:rsidRPr="00FC7A51" w:rsidTr="00C41522">
        <w:tc>
          <w:tcPr>
            <w:tcW w:w="2776" w:type="dxa"/>
          </w:tcPr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>Рассмотрено</w:t>
            </w:r>
          </w:p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>Руководитель МО</w:t>
            </w:r>
          </w:p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 xml:space="preserve">Ипарова Л.Ш./_________ </w:t>
            </w:r>
          </w:p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>Протокол № ________</w:t>
            </w:r>
          </w:p>
          <w:p w:rsidR="00FC7A51" w:rsidRPr="00FC7A51" w:rsidRDefault="00C41522" w:rsidP="00C415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___________2019</w:t>
            </w:r>
            <w:r w:rsidR="00FC7A51" w:rsidRPr="00FC7A51">
              <w:rPr>
                <w:sz w:val="22"/>
                <w:szCs w:val="22"/>
              </w:rPr>
              <w:t>г.</w:t>
            </w:r>
          </w:p>
          <w:p w:rsidR="00FC7A51" w:rsidRPr="00FC7A51" w:rsidRDefault="00FC7A51" w:rsidP="00C415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</w:tcPr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>Согласовано</w:t>
            </w:r>
          </w:p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>Заместитель директора по УР ГБОУ «ЧКШИ»</w:t>
            </w:r>
          </w:p>
          <w:p w:rsidR="00FC7A51" w:rsidRPr="00FC7A51" w:rsidRDefault="008C4DC3" w:rsidP="00C415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Булакина Е.Б.</w:t>
            </w:r>
            <w:r w:rsidR="00FC7A51" w:rsidRPr="00FC7A51">
              <w:rPr>
                <w:sz w:val="22"/>
                <w:szCs w:val="22"/>
              </w:rPr>
              <w:t>/_________</w:t>
            </w:r>
          </w:p>
          <w:p w:rsidR="00FC7A51" w:rsidRPr="00FC7A51" w:rsidRDefault="008C4DC3" w:rsidP="00C415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____ ___________ 2019</w:t>
            </w:r>
            <w:r w:rsidR="00FC7A51" w:rsidRPr="00FC7A51">
              <w:rPr>
                <w:sz w:val="22"/>
                <w:szCs w:val="22"/>
              </w:rPr>
              <w:t>г.</w:t>
            </w:r>
          </w:p>
          <w:p w:rsidR="00FC7A51" w:rsidRPr="00FC7A51" w:rsidRDefault="00FC7A51" w:rsidP="00C41522">
            <w:pPr>
              <w:rPr>
                <w:b/>
                <w:sz w:val="22"/>
                <w:szCs w:val="22"/>
              </w:rPr>
            </w:pPr>
          </w:p>
        </w:tc>
        <w:tc>
          <w:tcPr>
            <w:tcW w:w="3191" w:type="dxa"/>
          </w:tcPr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>Утверждаю</w:t>
            </w:r>
          </w:p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>Директор ГБОУ «ЧКШИ»</w:t>
            </w:r>
          </w:p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>Буслаева В.И./_____________</w:t>
            </w:r>
          </w:p>
          <w:p w:rsidR="00FC7A51" w:rsidRPr="00FC7A51" w:rsidRDefault="00FC7A51" w:rsidP="00C41522">
            <w:pPr>
              <w:rPr>
                <w:sz w:val="22"/>
                <w:szCs w:val="22"/>
              </w:rPr>
            </w:pPr>
            <w:r w:rsidRPr="00FC7A51">
              <w:rPr>
                <w:sz w:val="22"/>
                <w:szCs w:val="22"/>
              </w:rPr>
              <w:t>Приказ № ________</w:t>
            </w:r>
          </w:p>
          <w:p w:rsidR="00FC7A51" w:rsidRPr="00FC7A51" w:rsidRDefault="008C4DC3" w:rsidP="00C41522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от____ ____________ 2019</w:t>
            </w:r>
            <w:r w:rsidR="00FC7A51" w:rsidRPr="00FC7A51">
              <w:rPr>
                <w:sz w:val="22"/>
                <w:szCs w:val="22"/>
              </w:rPr>
              <w:t xml:space="preserve"> г.</w:t>
            </w:r>
          </w:p>
        </w:tc>
      </w:tr>
    </w:tbl>
    <w:p w:rsidR="00FC7A51" w:rsidRP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b/>
          <w:sz w:val="22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b/>
          <w:sz w:val="28"/>
          <w:szCs w:val="22"/>
        </w:rPr>
      </w:pPr>
      <w:r w:rsidRPr="00FC7A51">
        <w:rPr>
          <w:rFonts w:eastAsiaTheme="minorEastAsia"/>
          <w:b/>
          <w:sz w:val="28"/>
          <w:szCs w:val="22"/>
        </w:rPr>
        <w:t>РАБОЧАЯ ПРОГРАММА</w:t>
      </w:r>
    </w:p>
    <w:p w:rsidR="00FC7A51" w:rsidRPr="00FC7A51" w:rsidRDefault="00FC7A51" w:rsidP="00FC7A51">
      <w:pPr>
        <w:spacing w:line="360" w:lineRule="auto"/>
        <w:jc w:val="center"/>
        <w:rPr>
          <w:rFonts w:eastAsiaTheme="minorEastAsia"/>
          <w:b/>
          <w:sz w:val="28"/>
          <w:szCs w:val="22"/>
        </w:rPr>
      </w:pPr>
      <w:r w:rsidRPr="00FC7A51">
        <w:rPr>
          <w:rFonts w:eastAsiaTheme="minorEastAsia"/>
          <w:sz w:val="28"/>
          <w:szCs w:val="22"/>
        </w:rPr>
        <w:t xml:space="preserve">по    </w:t>
      </w:r>
      <w:r>
        <w:rPr>
          <w:rFonts w:eastAsiaTheme="minorEastAsia"/>
          <w:b/>
          <w:sz w:val="28"/>
          <w:szCs w:val="22"/>
        </w:rPr>
        <w:t>литературе  для  8 Б</w:t>
      </w:r>
      <w:r w:rsidRPr="00FC7A51">
        <w:rPr>
          <w:rFonts w:eastAsiaTheme="minorEastAsia"/>
          <w:b/>
          <w:sz w:val="28"/>
          <w:szCs w:val="22"/>
        </w:rPr>
        <w:t xml:space="preserve"> класса</w:t>
      </w:r>
    </w:p>
    <w:p w:rsidR="00FC7A51" w:rsidRPr="00FC7A51" w:rsidRDefault="0085724A" w:rsidP="00FC7A51">
      <w:pPr>
        <w:spacing w:line="360" w:lineRule="auto"/>
        <w:jc w:val="center"/>
        <w:rPr>
          <w:rFonts w:eastAsiaTheme="minorEastAsia"/>
          <w:b/>
          <w:sz w:val="28"/>
          <w:szCs w:val="22"/>
        </w:rPr>
      </w:pPr>
      <w:r>
        <w:rPr>
          <w:rFonts w:eastAsiaTheme="minorEastAsia"/>
          <w:b/>
          <w:sz w:val="28"/>
          <w:szCs w:val="22"/>
        </w:rPr>
        <w:t xml:space="preserve">Хусаиновой Разиды Лукмановны </w:t>
      </w:r>
      <w:r w:rsidR="00FC7A51" w:rsidRPr="00FC7A51">
        <w:rPr>
          <w:rFonts w:eastAsiaTheme="minorEastAsia"/>
          <w:b/>
          <w:sz w:val="28"/>
          <w:szCs w:val="22"/>
        </w:rPr>
        <w:t>,</w:t>
      </w:r>
    </w:p>
    <w:p w:rsidR="00FC7A51" w:rsidRPr="00FC7A51" w:rsidRDefault="00FC7A51" w:rsidP="00FC7A51">
      <w:pPr>
        <w:spacing w:line="360" w:lineRule="auto"/>
        <w:jc w:val="center"/>
        <w:rPr>
          <w:rFonts w:eastAsiaTheme="minorEastAsia"/>
          <w:sz w:val="28"/>
          <w:szCs w:val="22"/>
        </w:rPr>
      </w:pPr>
      <w:r w:rsidRPr="00FC7A51">
        <w:rPr>
          <w:rFonts w:eastAsiaTheme="minorEastAsia"/>
          <w:sz w:val="28"/>
          <w:szCs w:val="22"/>
        </w:rPr>
        <w:t xml:space="preserve">учителя   </w:t>
      </w:r>
    </w:p>
    <w:p w:rsidR="00FC7A51" w:rsidRPr="00FC7A51" w:rsidRDefault="00FC7A51" w:rsidP="00FC7A51">
      <w:pPr>
        <w:spacing w:line="360" w:lineRule="auto"/>
        <w:jc w:val="center"/>
        <w:rPr>
          <w:rFonts w:eastAsiaTheme="minorEastAsia"/>
          <w:sz w:val="28"/>
          <w:szCs w:val="22"/>
        </w:rPr>
      </w:pPr>
      <w:r w:rsidRPr="00FC7A51">
        <w:rPr>
          <w:rFonts w:eastAsiaTheme="minorEastAsia"/>
          <w:sz w:val="28"/>
          <w:szCs w:val="22"/>
        </w:rPr>
        <w:t xml:space="preserve">ГБОУ «Чистопольская кадетская школа-интернат имени </w:t>
      </w:r>
    </w:p>
    <w:p w:rsidR="00FC7A51" w:rsidRPr="00FC7A51" w:rsidRDefault="00FC7A51" w:rsidP="00FC7A51">
      <w:pPr>
        <w:spacing w:line="360" w:lineRule="auto"/>
        <w:jc w:val="center"/>
        <w:rPr>
          <w:rFonts w:eastAsiaTheme="minorEastAsia"/>
          <w:sz w:val="28"/>
          <w:szCs w:val="22"/>
        </w:rPr>
      </w:pPr>
      <w:r w:rsidRPr="00FC7A51">
        <w:rPr>
          <w:rFonts w:eastAsiaTheme="minorEastAsia"/>
          <w:sz w:val="28"/>
          <w:szCs w:val="22"/>
        </w:rPr>
        <w:t>Героя Советского Союза Кузьмина Сергея Евдокимовича»</w:t>
      </w:r>
    </w:p>
    <w:p w:rsidR="00FC7A51" w:rsidRPr="00FC7A51" w:rsidRDefault="00FC7A51" w:rsidP="00FC7A51">
      <w:pPr>
        <w:spacing w:line="360" w:lineRule="auto"/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spacing w:line="360" w:lineRule="auto"/>
        <w:jc w:val="center"/>
        <w:rPr>
          <w:rFonts w:eastAsiaTheme="minorEastAsia"/>
          <w:b/>
          <w:sz w:val="28"/>
          <w:szCs w:val="22"/>
        </w:rPr>
      </w:pPr>
    </w:p>
    <w:p w:rsidR="00FC7A51" w:rsidRPr="00FC7A51" w:rsidRDefault="00FC7A51" w:rsidP="00FC7A51">
      <w:pPr>
        <w:spacing w:line="360" w:lineRule="auto"/>
        <w:jc w:val="center"/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Pr="00FC7A51" w:rsidRDefault="00FC7A51" w:rsidP="00FC7A51">
      <w:pPr>
        <w:jc w:val="center"/>
        <w:rPr>
          <w:rFonts w:eastAsiaTheme="minorEastAsia"/>
          <w:sz w:val="28"/>
          <w:szCs w:val="22"/>
        </w:rPr>
      </w:pPr>
    </w:p>
    <w:p w:rsidR="00FC7A51" w:rsidRPr="00A149F7" w:rsidRDefault="0085724A" w:rsidP="00FC7A51">
      <w:pPr>
        <w:jc w:val="center"/>
        <w:rPr>
          <w:rFonts w:eastAsiaTheme="minorEastAsia"/>
          <w:sz w:val="28"/>
          <w:szCs w:val="22"/>
        </w:rPr>
      </w:pPr>
      <w:r w:rsidRPr="00A149F7">
        <w:rPr>
          <w:rFonts w:eastAsiaTheme="minorEastAsia"/>
          <w:sz w:val="28"/>
          <w:szCs w:val="22"/>
        </w:rPr>
        <w:t>г. Чистополь, 2019</w:t>
      </w:r>
      <w:r w:rsidR="00FC7A51" w:rsidRPr="00A149F7">
        <w:rPr>
          <w:rFonts w:eastAsiaTheme="minorEastAsia"/>
          <w:sz w:val="28"/>
          <w:szCs w:val="22"/>
        </w:rPr>
        <w:t xml:space="preserve"> год</w:t>
      </w:r>
    </w:p>
    <w:p w:rsidR="00D8656F" w:rsidRPr="00785A6E" w:rsidRDefault="00D8656F" w:rsidP="00D8656F">
      <w:pPr>
        <w:ind w:right="42"/>
        <w:jc w:val="both"/>
        <w:rPr>
          <w:rFonts w:eastAsia="Calibri"/>
          <w:b/>
        </w:rPr>
      </w:pPr>
      <w:r w:rsidRPr="00785A6E">
        <w:rPr>
          <w:rFonts w:eastAsia="Calibri"/>
          <w:b/>
        </w:rPr>
        <w:lastRenderedPageBreak/>
        <w:t xml:space="preserve">Рабочая программа по литературе </w:t>
      </w:r>
      <w:r w:rsidR="008317E9">
        <w:rPr>
          <w:rFonts w:eastAsia="Calibri"/>
          <w:b/>
        </w:rPr>
        <w:t xml:space="preserve"> для 8</w:t>
      </w:r>
      <w:r w:rsidRPr="00785A6E">
        <w:rPr>
          <w:rFonts w:eastAsia="Calibri"/>
          <w:b/>
        </w:rPr>
        <w:t xml:space="preserve"> класса  составлена на основе </w:t>
      </w:r>
    </w:p>
    <w:p w:rsidR="00D8656F" w:rsidRPr="00FF3745" w:rsidRDefault="00D8656F" w:rsidP="00D8656F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</w:rPr>
      </w:pPr>
      <w:r w:rsidRPr="00FF3745">
        <w:rPr>
          <w:rFonts w:ascii="Times New Roman" w:hAnsi="Times New Roman"/>
        </w:rPr>
        <w:t xml:space="preserve">  </w:t>
      </w:r>
    </w:p>
    <w:p w:rsidR="00D8656F" w:rsidRPr="00FF3745" w:rsidRDefault="00D8656F" w:rsidP="00D8656F">
      <w:pPr>
        <w:pStyle w:val="Style25"/>
        <w:widowControl/>
        <w:numPr>
          <w:ilvl w:val="0"/>
          <w:numId w:val="28"/>
        </w:numPr>
        <w:tabs>
          <w:tab w:val="left" w:pos="485"/>
        </w:tabs>
        <w:spacing w:line="240" w:lineRule="auto"/>
        <w:ind w:left="567" w:hanging="425"/>
        <w:rPr>
          <w:rFonts w:ascii="Times New Roman" w:hAnsi="Times New Roman"/>
        </w:rPr>
      </w:pPr>
      <w:r w:rsidRPr="00FF3745">
        <w:rPr>
          <w:rFonts w:ascii="Times New Roman" w:hAnsi="Times New Roman"/>
        </w:rPr>
        <w:t>Федерального закона "Об образовании в Российской Федерации" от 29.12.2012 N 273-ФЗ;</w:t>
      </w:r>
    </w:p>
    <w:p w:rsidR="00D8656F" w:rsidRPr="00FF3745" w:rsidRDefault="00D8656F" w:rsidP="00D8656F">
      <w:pPr>
        <w:pStyle w:val="Style25"/>
        <w:widowControl/>
        <w:numPr>
          <w:ilvl w:val="0"/>
          <w:numId w:val="28"/>
        </w:numPr>
        <w:tabs>
          <w:tab w:val="left" w:pos="485"/>
        </w:tabs>
        <w:spacing w:line="240" w:lineRule="auto"/>
        <w:ind w:left="567" w:hanging="425"/>
        <w:rPr>
          <w:rFonts w:ascii="Times New Roman" w:hAnsi="Times New Roman"/>
        </w:rPr>
      </w:pPr>
      <w:r w:rsidRPr="00FF3745">
        <w:rPr>
          <w:rFonts w:ascii="Times New Roman" w:hAnsi="Times New Roman"/>
        </w:rPr>
        <w:t>Федерального государственного образовательного стандарта основного общего образования;</w:t>
      </w:r>
    </w:p>
    <w:p w:rsidR="00D8656F" w:rsidRPr="00FF3745" w:rsidRDefault="00D8656F" w:rsidP="00D8656F">
      <w:pPr>
        <w:pStyle w:val="ab"/>
        <w:numPr>
          <w:ilvl w:val="0"/>
          <w:numId w:val="27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  <w:rPr>
          <w:shd w:val="clear" w:color="auto" w:fill="FFFFFF"/>
        </w:rPr>
      </w:pPr>
      <w:r w:rsidRPr="00FF3745">
        <w:rPr>
          <w:shd w:val="clear" w:color="auto" w:fill="FFFFFF"/>
        </w:rPr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</w:t>
      </w:r>
      <w:r w:rsidRPr="00FF3745">
        <w:t xml:space="preserve"> приказом МОиН РФ от 31 декабря 2015 года  №1577);</w:t>
      </w:r>
    </w:p>
    <w:p w:rsidR="00D8656F" w:rsidRPr="00FF3745" w:rsidRDefault="00D8656F" w:rsidP="00D8656F">
      <w:pPr>
        <w:pStyle w:val="ab"/>
        <w:numPr>
          <w:ilvl w:val="0"/>
          <w:numId w:val="27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  <w:rPr>
          <w:shd w:val="clear" w:color="auto" w:fill="FFFFFF"/>
        </w:rPr>
      </w:pPr>
      <w:r w:rsidRPr="00FF3745"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D8656F" w:rsidRPr="00FF3745" w:rsidRDefault="00D8656F" w:rsidP="00D8656F">
      <w:pPr>
        <w:pStyle w:val="ab"/>
        <w:numPr>
          <w:ilvl w:val="0"/>
          <w:numId w:val="27"/>
        </w:numPr>
        <w:ind w:left="502"/>
        <w:jc w:val="both"/>
      </w:pPr>
      <w:r w:rsidRPr="00FF3745">
        <w:t>программы для общеобразовательных учреждений по литературе для 5 – 11 классов под ред. Коровина В.Я. (Москва «Просвещение» 2010г.)</w:t>
      </w:r>
    </w:p>
    <w:p w:rsidR="00D8656F" w:rsidRPr="00FF3745" w:rsidRDefault="00D8656F" w:rsidP="00D8656F">
      <w:pPr>
        <w:pStyle w:val="ab"/>
        <w:numPr>
          <w:ilvl w:val="0"/>
          <w:numId w:val="27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</w:pPr>
      <w:r w:rsidRPr="00FF3745">
        <w:t>основной образовательной программы  ООО  Государственное бюджетное общеобразовательное учреждение «Чистопольская кадетская школа-интернат имени Героя Советского Союза Кузьмина Сергея Евдокимовича»;</w:t>
      </w:r>
    </w:p>
    <w:p w:rsidR="00D8656F" w:rsidRPr="00FF3745" w:rsidRDefault="00D8656F" w:rsidP="00D8656F">
      <w:pPr>
        <w:pStyle w:val="ab"/>
        <w:numPr>
          <w:ilvl w:val="0"/>
          <w:numId w:val="27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</w:pPr>
      <w:r w:rsidRPr="00FF3745">
        <w:t>Учебного плана Государственное бюджетное общеобразовательное учреждение «Чистопольская кадетская школа-интернат имени Героя Советского Союза Кузьмина Сергея Евдокимовича»;</w:t>
      </w:r>
    </w:p>
    <w:p w:rsidR="00D8656F" w:rsidRPr="00FF3745" w:rsidRDefault="00D8656F" w:rsidP="00D8656F">
      <w:pPr>
        <w:pStyle w:val="ab"/>
        <w:numPr>
          <w:ilvl w:val="0"/>
          <w:numId w:val="27"/>
        </w:numPr>
        <w:tabs>
          <w:tab w:val="left" w:pos="142"/>
          <w:tab w:val="left" w:pos="485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</w:pPr>
      <w:r w:rsidRPr="00FF3745">
        <w:t>Положения о рабочей программе  Государственное бюджетное общеобразовательное учреждение «Чистопольская кадетская школа-интернат имени Героя Советского Союза Кузьмина Сергея Евдокимовича»</w:t>
      </w:r>
    </w:p>
    <w:p w:rsidR="00D8656F" w:rsidRPr="00FF3745" w:rsidRDefault="00D8656F" w:rsidP="00D8656F">
      <w:pPr>
        <w:ind w:right="-4" w:firstLine="440"/>
        <w:jc w:val="both"/>
      </w:pPr>
    </w:p>
    <w:p w:rsidR="00D8656F" w:rsidRDefault="00D8656F" w:rsidP="00D8656F">
      <w:pPr>
        <w:ind w:right="-4" w:firstLine="440"/>
        <w:jc w:val="both"/>
      </w:pPr>
    </w:p>
    <w:p w:rsidR="00D8656F" w:rsidRDefault="00D8656F" w:rsidP="00D8656F">
      <w:pPr>
        <w:ind w:right="-4" w:firstLine="440"/>
        <w:jc w:val="both"/>
      </w:pPr>
    </w:p>
    <w:p w:rsidR="00D8656F" w:rsidRPr="00FF3745" w:rsidRDefault="00D8656F" w:rsidP="00D8656F">
      <w:pPr>
        <w:ind w:right="-4" w:firstLine="440"/>
        <w:jc w:val="both"/>
      </w:pPr>
      <w:r w:rsidRPr="00FF3745">
        <w:t>Современное школьное литературное образование выполняет важнейшие культуросберегающие, развивающие и воспитательные функции, являясь неотъемлемой частью общего процесса духовного развития нации. Золотой фонд русской классики, а также шедевры мировой литературы и по сей день остаются животворным источником познания мира и человека, своеобразным «культурным кодом», без которого невозможно полноценное «самостояние» личности. Не случайно в Федеральном государственном образовательном стандарте основного общего образования по литературе (2010) особое внимание уделено необходимости формирования у учащихся ценностных ориентиров, художественного вкуса, эстетических и творческих способностей. Решение этих важных задач требует сбалансированного подхода к планированию учебного материала.</w:t>
      </w:r>
    </w:p>
    <w:p w:rsidR="00D8656F" w:rsidRPr="00FF3745" w:rsidRDefault="00D8656F" w:rsidP="00D8656F">
      <w:pPr>
        <w:ind w:right="-4" w:firstLine="440"/>
        <w:jc w:val="both"/>
      </w:pPr>
      <w:r w:rsidRPr="00FF3745">
        <w:t xml:space="preserve">Сегодня определились три направления в изучении литературы в школе: </w:t>
      </w:r>
      <w:r w:rsidRPr="00FF3745">
        <w:rPr>
          <w:u w:val="single"/>
        </w:rPr>
        <w:t>концентрическое на хронологической основе, жанрово-родовое и тематическое</w:t>
      </w:r>
      <w:r w:rsidRPr="00FF3745">
        <w:t xml:space="preserve">. Эти направления совершенно равноправны по отношению друг к другу. Для реализации задач литературного образования в 5-9 классах выбран концентрический на хронологической основе вариант. </w:t>
      </w:r>
    </w:p>
    <w:p w:rsidR="00D8656F" w:rsidRPr="00FF3745" w:rsidRDefault="00D8656F" w:rsidP="00D8656F">
      <w:pPr>
        <w:ind w:right="-4" w:firstLine="440"/>
        <w:jc w:val="both"/>
      </w:pPr>
      <w:r w:rsidRPr="00FF3745">
        <w:t>Программа ориентирована на Федеральный государственный образовательный Стандарт основного общего образования, утвержденный Минобрнауки РФ 17 декабря 2010 года № 1897, положения которого обеспечивают многогранное и глубокое усвоение курса литературы в 5-9 классах, так как способствуют средствами художественной литературы, литературоведения и литературной критики обеспечивать</w:t>
      </w:r>
    </w:p>
    <w:p w:rsidR="00D8656F" w:rsidRPr="00FF3745" w:rsidRDefault="00D8656F" w:rsidP="00D8656F">
      <w:pPr>
        <w:ind w:right="-4" w:firstLine="440"/>
        <w:jc w:val="both"/>
      </w:pPr>
      <w:r w:rsidRPr="00FF3745">
        <w:t>— формирование российской гражданской идентичности обучающихся;</w:t>
      </w:r>
    </w:p>
    <w:p w:rsidR="00D8656F" w:rsidRPr="00FF3745" w:rsidRDefault="00D8656F" w:rsidP="00D8656F">
      <w:pPr>
        <w:ind w:right="-4" w:firstLine="440"/>
        <w:jc w:val="both"/>
      </w:pPr>
      <w:r w:rsidRPr="00FF3745">
        <w:t>—</w:t>
      </w:r>
      <w:r w:rsidRPr="00FF3745">
        <w:tab/>
        <w:t>сохранение и развитие культурного разнообразия и языкового наследия многонационального народа Российской Федерации;</w:t>
      </w:r>
    </w:p>
    <w:p w:rsidR="00D8656F" w:rsidRPr="00FF3745" w:rsidRDefault="00D8656F" w:rsidP="00D8656F">
      <w:pPr>
        <w:ind w:right="-4" w:firstLine="440"/>
        <w:jc w:val="both"/>
      </w:pPr>
      <w:r w:rsidRPr="00FF3745">
        <w:t>—</w:t>
      </w:r>
      <w:r w:rsidRPr="00FF3745">
        <w:tab/>
        <w:t>овладение духовными ценностями и культурой многонационального народа России;</w:t>
      </w:r>
    </w:p>
    <w:p w:rsidR="00D8656F" w:rsidRPr="00FF3745" w:rsidRDefault="00D8656F" w:rsidP="00D8656F">
      <w:pPr>
        <w:ind w:right="-4" w:firstLine="440"/>
        <w:jc w:val="both"/>
      </w:pPr>
      <w:r w:rsidRPr="00FF3745">
        <w:t>—</w:t>
      </w:r>
      <w:r w:rsidRPr="00FF3745">
        <w:tab/>
        <w:t>духовно-нравственное развитие, воспитание обучающихся;</w:t>
      </w:r>
    </w:p>
    <w:p w:rsidR="00D8656F" w:rsidRPr="00FF3745" w:rsidRDefault="00D8656F" w:rsidP="00D8656F">
      <w:pPr>
        <w:ind w:right="-4" w:firstLine="440"/>
        <w:jc w:val="both"/>
      </w:pPr>
      <w:r w:rsidRPr="00FF3745">
        <w:lastRenderedPageBreak/>
        <w:t>—</w:t>
      </w:r>
      <w:r w:rsidRPr="00FF3745">
        <w:tab/>
        <w:t>условия создания социальной ситуации развития обучающихся, обеспечивающей их социальную самоидентификацию посредством личностно значимой деятельности».</w:t>
      </w:r>
    </w:p>
    <w:p w:rsidR="00D8656F" w:rsidRPr="00FF3745" w:rsidRDefault="00D8656F" w:rsidP="00D8656F">
      <w:pPr>
        <w:ind w:right="-4" w:firstLine="440"/>
        <w:jc w:val="both"/>
      </w:pPr>
      <w:r w:rsidRPr="00FF3745">
        <w:t>В соответствии с требованиями Стандарта, программа по литературе для 5-9 классов общеобразовательных учреждений основана на применении «системно-деятельностного подхода, который обеспечивает:</w:t>
      </w:r>
    </w:p>
    <w:p w:rsidR="00D8656F" w:rsidRPr="00FF3745" w:rsidRDefault="00D8656F" w:rsidP="00D8656F">
      <w:pPr>
        <w:ind w:right="-4" w:firstLine="440"/>
        <w:jc w:val="both"/>
      </w:pPr>
      <w:r w:rsidRPr="00FF3745">
        <w:t>—</w:t>
      </w:r>
      <w:r w:rsidRPr="00FF3745">
        <w:tab/>
        <w:t>формирование готовности к саморазвитию и непрерывному образованию;</w:t>
      </w:r>
    </w:p>
    <w:p w:rsidR="00D8656F" w:rsidRPr="00FF3745" w:rsidRDefault="00D8656F" w:rsidP="00D8656F">
      <w:pPr>
        <w:ind w:right="-4" w:firstLine="440"/>
        <w:jc w:val="both"/>
      </w:pPr>
      <w:r w:rsidRPr="00FF3745">
        <w:t>—</w:t>
      </w:r>
      <w:r w:rsidRPr="00FF3745">
        <w:tab/>
        <w:t>активную учебно-познавательную деятельность обучающихся;</w:t>
      </w:r>
    </w:p>
    <w:p w:rsidR="00D8656F" w:rsidRPr="00FF3745" w:rsidRDefault="00D8656F" w:rsidP="00D8656F">
      <w:pPr>
        <w:pStyle w:val="ab"/>
        <w:numPr>
          <w:ilvl w:val="0"/>
          <w:numId w:val="29"/>
        </w:numPr>
        <w:ind w:left="709" w:right="-4" w:hanging="283"/>
        <w:jc w:val="both"/>
      </w:pPr>
      <w:r w:rsidRPr="00FF3745">
        <w:t>Построение образовательного процесса с учетом индивидуальных, возрастных, психологических и физиологических особенностей обучающихся.</w:t>
      </w:r>
    </w:p>
    <w:p w:rsidR="00D8656F" w:rsidRPr="00FF3745" w:rsidRDefault="00D8656F" w:rsidP="00D8656F">
      <w:pPr>
        <w:pStyle w:val="ab"/>
        <w:ind w:left="0" w:firstLine="426"/>
        <w:jc w:val="both"/>
      </w:pPr>
      <w:r w:rsidRPr="00FF3745">
        <w:t>Рабочая программа по литературе ориентирована на реализацию целей и задач програм</w:t>
      </w:r>
      <w:r w:rsidRPr="00FF3745">
        <w:softHyphen/>
        <w:t>мы курса литературы 5—9 классов (авторы-составители Г.С. Меркин и Коровин В.И. и др.), разработанной с учетом требований Федерального государственного образовательного стандарта к результатам освоения обучающимися образова</w:t>
      </w:r>
      <w:r w:rsidRPr="00FF3745">
        <w:softHyphen/>
        <w:t>тельной программы основного общего образования:</w:t>
      </w:r>
    </w:p>
    <w:p w:rsidR="00D8656F" w:rsidRPr="00FF3745" w:rsidRDefault="00D8656F" w:rsidP="00D8656F">
      <w:pPr>
        <w:pStyle w:val="ab"/>
        <w:numPr>
          <w:ilvl w:val="0"/>
          <w:numId w:val="29"/>
        </w:numPr>
        <w:ind w:left="0" w:firstLine="426"/>
        <w:jc w:val="both"/>
      </w:pPr>
      <w:r w:rsidRPr="00FF3745">
        <w:rPr>
          <w:b/>
          <w:bCs/>
        </w:rPr>
        <w:t xml:space="preserve">личностным, </w:t>
      </w:r>
      <w:r w:rsidRPr="00FF3745">
        <w:t>включающим готовность и способность обучающихся к саморазвитию и личностному самооп</w:t>
      </w:r>
      <w:r w:rsidRPr="00FF3745">
        <w:softHyphen/>
        <w:t>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</w:t>
      </w:r>
      <w:r w:rsidRPr="00FF3745">
        <w:softHyphen/>
        <w:t>вить цели и строить жизненные планы, способность к осознанию российской идентичности в поликультурном социуме;</w:t>
      </w:r>
    </w:p>
    <w:p w:rsidR="00D8656F" w:rsidRPr="00FF3745" w:rsidRDefault="00D8656F" w:rsidP="00D8656F">
      <w:pPr>
        <w:pStyle w:val="ab"/>
        <w:numPr>
          <w:ilvl w:val="0"/>
          <w:numId w:val="29"/>
        </w:numPr>
        <w:ind w:left="0" w:firstLine="426"/>
        <w:jc w:val="both"/>
      </w:pPr>
      <w:r w:rsidRPr="00FF3745">
        <w:rPr>
          <w:b/>
          <w:bCs/>
        </w:rPr>
        <w:t xml:space="preserve">метапредметным, </w:t>
      </w:r>
      <w:r w:rsidRPr="00FF3745">
        <w:t>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</w:t>
      </w:r>
      <w:r w:rsidRPr="00FF3745">
        <w:softHyphen/>
        <w:t>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</w:t>
      </w:r>
      <w:r w:rsidRPr="00FF3745">
        <w:softHyphen/>
        <w:t>ной траектории;</w:t>
      </w:r>
    </w:p>
    <w:p w:rsidR="00D8656F" w:rsidRPr="00FF3745" w:rsidRDefault="00D8656F" w:rsidP="00D8656F">
      <w:pPr>
        <w:pStyle w:val="ab"/>
        <w:numPr>
          <w:ilvl w:val="0"/>
          <w:numId w:val="29"/>
        </w:numPr>
        <w:ind w:left="0" w:firstLine="426"/>
        <w:jc w:val="both"/>
      </w:pPr>
      <w:r w:rsidRPr="00FF3745">
        <w:rPr>
          <w:b/>
          <w:bCs/>
        </w:rPr>
        <w:t xml:space="preserve">предметным, </w:t>
      </w:r>
      <w:r w:rsidRPr="00FF3745">
        <w:t>включающим освоенные обучающимися в ходе изучения учебного предмета умения, специ</w:t>
      </w:r>
      <w:r w:rsidRPr="00FF3745">
        <w:softHyphen/>
        <w:t>фические для данной предметной области, виды деятельности для получения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</w:t>
      </w:r>
      <w:r w:rsidRPr="00FF3745">
        <w:softHyphen/>
        <w:t>ний, владение научной терминологией, ключевыми понятиями, методами и приемам.</w:t>
      </w:r>
    </w:p>
    <w:p w:rsidR="00D8656F" w:rsidRPr="00FF3745" w:rsidRDefault="00D8656F" w:rsidP="00D8656F">
      <w:pPr>
        <w:ind w:right="-4" w:firstLine="440"/>
        <w:jc w:val="both"/>
      </w:pPr>
    </w:p>
    <w:p w:rsidR="00D8656F" w:rsidRPr="00FF3745" w:rsidRDefault="00D8656F" w:rsidP="00D8656F">
      <w:pPr>
        <w:pStyle w:val="4-text"/>
        <w:spacing w:before="0" w:beforeAutospacing="0" w:after="0" w:afterAutospacing="0"/>
        <w:ind w:right="-500"/>
        <w:jc w:val="center"/>
        <w:rPr>
          <w:b/>
        </w:rPr>
      </w:pPr>
      <w:r w:rsidRPr="00FF3745">
        <w:rPr>
          <w:b/>
        </w:rPr>
        <w:t>Общая характеристика учебного предмета</w:t>
      </w:r>
    </w:p>
    <w:p w:rsidR="00D8656F" w:rsidRPr="00FF3745" w:rsidRDefault="00D8656F" w:rsidP="00D8656F">
      <w:pPr>
        <w:pStyle w:val="af0"/>
        <w:spacing w:after="0"/>
        <w:ind w:left="23" w:right="23" w:firstLine="403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Начиная с 5 класса обучающиеся изучают вершинные произведения классической литературы ХХ века, соответствующие их возрасту и уровню читательских интересов. </w:t>
      </w:r>
    </w:p>
    <w:p w:rsidR="00D8656F" w:rsidRPr="00FF3745" w:rsidRDefault="00D8656F" w:rsidP="00D8656F">
      <w:pPr>
        <w:pStyle w:val="af0"/>
        <w:spacing w:after="0"/>
        <w:ind w:left="23" w:right="23" w:firstLine="403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Изучение художественной литературы в школе предполага</w:t>
      </w:r>
      <w:r w:rsidRPr="00FF3745">
        <w:rPr>
          <w:rFonts w:ascii="Times New Roman" w:hAnsi="Times New Roman" w:cs="Times New Roman"/>
          <w:color w:val="auto"/>
        </w:rPr>
        <w:softHyphen/>
        <w:t>ет систематическое чтение и осмысление текстов, постижение своеобразия творческой личности писателя и его литературного наследия.</w:t>
      </w:r>
    </w:p>
    <w:p w:rsidR="00D8656F" w:rsidRPr="00FF3745" w:rsidRDefault="00D8656F" w:rsidP="00D8656F">
      <w:pPr>
        <w:pStyle w:val="af0"/>
        <w:spacing w:after="0"/>
        <w:ind w:left="20" w:right="20" w:firstLine="547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В программе и в учебниках предусматривается постепенное озна</w:t>
      </w:r>
      <w:r w:rsidRPr="00FF3745">
        <w:rPr>
          <w:rFonts w:ascii="Times New Roman" w:hAnsi="Times New Roman" w:cs="Times New Roman"/>
          <w:color w:val="auto"/>
        </w:rPr>
        <w:softHyphen/>
        <w:t>комление с различными этапами жизни и творчества писателя, его отношением к искусству, творчеству, людям.</w:t>
      </w:r>
    </w:p>
    <w:p w:rsidR="00D8656F" w:rsidRPr="00FF3745" w:rsidRDefault="00D8656F" w:rsidP="00D8656F">
      <w:pPr>
        <w:pStyle w:val="af0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При этом всегда подобраны сведения о творческой истории изучаемого произведения и о фактах жизни, связанных с созданием данного текста. Тогда же, когда имя писателя появляется в одном из классов, приводятся материалы и сведения, которые помогают школьникам лучше представить себе личность писателя, приблизить к себе образ автора.</w:t>
      </w:r>
    </w:p>
    <w:p w:rsidR="00D8656F" w:rsidRPr="00FF3745" w:rsidRDefault="00D8656F" w:rsidP="00D8656F">
      <w:pPr>
        <w:pStyle w:val="af0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Во всех случаях (через систему материалов, дидактический аппарат) учитель имеет возможность организовать учебную и внеурочную деятельность, основанную на явлениях, наиболее значимых для определенного края, региона (краеведение).</w:t>
      </w:r>
    </w:p>
    <w:p w:rsidR="00D8656F" w:rsidRPr="00FF3745" w:rsidRDefault="00D8656F" w:rsidP="00D8656F">
      <w:pPr>
        <w:pStyle w:val="af0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Задачи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</w:t>
      </w:r>
      <w:r w:rsidRPr="00FF3745">
        <w:rPr>
          <w:rFonts w:ascii="Times New Roman" w:hAnsi="Times New Roman" w:cs="Times New Roman"/>
          <w:color w:val="auto"/>
        </w:rPr>
        <w:lastRenderedPageBreak/>
        <w:t>сердечности и сострадания как важнейших качеств развитой личности.</w:t>
      </w:r>
    </w:p>
    <w:p w:rsidR="00D8656F" w:rsidRPr="00FF3745" w:rsidRDefault="00D8656F" w:rsidP="00D8656F">
      <w:pPr>
        <w:pStyle w:val="af0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—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умений видеть писателя в контексте национальной культуры, истории и мирового искусства.</w:t>
      </w:r>
    </w:p>
    <w:p w:rsidR="00D8656F" w:rsidRPr="00FF3745" w:rsidRDefault="00D8656F" w:rsidP="00D8656F">
      <w:pPr>
        <w:pStyle w:val="af0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Классное чтение призвано максимально заинтересовать школьников, вызвать желание продолжить чтение произведений данного писателя во внеурочное время, стимулировать способность восхищаться хорошей и умной книгой, ее автором и героями.</w:t>
      </w:r>
    </w:p>
    <w:p w:rsidR="00D8656F" w:rsidRPr="00FF3745" w:rsidRDefault="00D8656F" w:rsidP="00D8656F">
      <w:pPr>
        <w:pStyle w:val="af0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Художественные произведения, прочитанные во внеурочное время и обсужденные в классе, расширяют представления школьников о творчестве писателя, позволяют надеяться на серьезное, сознательное отношение к чтению. Домашнее чтение учащихся направляется списками рекомендованной литературы, обозначенной в программе и в учебниках.</w:t>
      </w:r>
    </w:p>
    <w:p w:rsidR="00D8656F" w:rsidRPr="00FF3745" w:rsidRDefault="00D8656F" w:rsidP="00D8656F">
      <w:pPr>
        <w:pStyle w:val="af0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В конце программы для каждого класса основной школы приводится примерный список произведений (фрагментов) для заучивания наизусть.</w:t>
      </w:r>
    </w:p>
    <w:p w:rsidR="00D8656F" w:rsidRPr="00FF3745" w:rsidRDefault="00D8656F" w:rsidP="00D8656F">
      <w:pPr>
        <w:pStyle w:val="af0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Возрастные особенности учащихся, техника их чтения, возможности анализировать прочитанное позволяют определить два больших концентра: 5—9 и 10—11 классы. Однако внутри этих основных концентров необходимо учитывать этапы взросления школьников в зависимости от роста их умений — техники чтения, умения анализировать и формировать свое отношение к прочитанному, преобладания наивно-реалистического восприятия прочитанного и беглости, выразительности чтения, умения видеть подтекст прочитанного.</w:t>
      </w:r>
    </w:p>
    <w:p w:rsidR="00D8656F" w:rsidRPr="00FF3745" w:rsidRDefault="00D8656F" w:rsidP="00D8656F">
      <w:pPr>
        <w:pStyle w:val="af0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Отбор произведений, как правило, художественно совершенных с нравственно-эстетической точки зрения и учитывающих духовный рост личности, предполагает тематические, жанровые и иные переклички, позволяющие сопоставлять, сравнивать изучаемые произведения на протяжении всего курса обучения, от 5 до 9 класса включительно. Материал каждого учебника (художественные тексты, пояснительные статьи, вопросы и задания и пр.) объединен также внутренними сквозными идеями. Одной из них является мысль о диалогическом характере отношений на самых различных уровнях: диалога школьника с товарищами по классу, с учителем. Однако основной диалог школьник призван вести в смоделированном учителем художественном пространстве: читатель — книга — писатель.</w:t>
      </w:r>
    </w:p>
    <w:p w:rsidR="00D8656F" w:rsidRPr="00FF3745" w:rsidRDefault="00D8656F" w:rsidP="00D8656F">
      <w:pPr>
        <w:jc w:val="both"/>
      </w:pPr>
      <w:r w:rsidRPr="00FF3745">
        <w:t>Общая логика движения материала представляется сле</w:t>
      </w:r>
      <w:r w:rsidRPr="00FF3745">
        <w:softHyphen/>
        <w:t>дующей: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58"/>
        <w:gridCol w:w="8473"/>
      </w:tblGrid>
      <w:tr w:rsidR="00D8656F" w:rsidRPr="00FF3745" w:rsidTr="00D8656F">
        <w:tc>
          <w:tcPr>
            <w:tcW w:w="858" w:type="dxa"/>
          </w:tcPr>
          <w:p w:rsidR="00D8656F" w:rsidRPr="00FF3745" w:rsidRDefault="00D8656F" w:rsidP="00673E1F">
            <w:pPr>
              <w:rPr>
                <w:rFonts w:cs="Times New Roman"/>
              </w:rPr>
            </w:pPr>
            <w:r w:rsidRPr="00FF3745">
              <w:rPr>
                <w:rFonts w:cs="Times New Roman"/>
                <w:b/>
              </w:rPr>
              <w:t>Класс</w:t>
            </w:r>
          </w:p>
        </w:tc>
        <w:tc>
          <w:tcPr>
            <w:tcW w:w="8473" w:type="dxa"/>
          </w:tcPr>
          <w:p w:rsidR="00D8656F" w:rsidRPr="00FF3745" w:rsidRDefault="00D8656F" w:rsidP="00673E1F">
            <w:pPr>
              <w:rPr>
                <w:rFonts w:cs="Times New Roman"/>
              </w:rPr>
            </w:pPr>
            <w:r w:rsidRPr="00FF3745">
              <w:rPr>
                <w:rFonts w:cs="Times New Roman"/>
                <w:b/>
              </w:rPr>
              <w:t>Содержание материала</w:t>
            </w:r>
          </w:p>
        </w:tc>
      </w:tr>
      <w:tr w:rsidR="00D8656F" w:rsidRPr="00FF3745" w:rsidTr="00D8656F">
        <w:tc>
          <w:tcPr>
            <w:tcW w:w="858" w:type="dxa"/>
          </w:tcPr>
          <w:p w:rsidR="00D8656F" w:rsidRPr="00FF3745" w:rsidRDefault="00D8656F" w:rsidP="00673E1F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8473" w:type="dxa"/>
          </w:tcPr>
          <w:p w:rsidR="00D8656F" w:rsidRPr="00FF3745" w:rsidRDefault="00D8656F" w:rsidP="00673E1F">
            <w:pPr>
              <w:rPr>
                <w:rFonts w:cs="Times New Roman"/>
              </w:rPr>
            </w:pPr>
            <w:r w:rsidRPr="00E95F5A">
              <w:rPr>
                <w:rFonts w:cs="Times New Roman"/>
                <w:sz w:val="22"/>
                <w:szCs w:val="22"/>
              </w:rPr>
              <w:t>Постижение явлений, связанных не только с многогран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ными литературными событиями и различными направ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лениями, но и с особенностями отдельных исторических процессов, изображенных писателем. Выяснение своеоб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разия личности писателя. Формирование у школьников новых представлений о личности, обществе, социально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этических проблемах; в центре — произведения, в ко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торых поднимается тема личности в истории; решается проблема «человек — общество — государство». Харак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теристика отдельного художественного текста в контек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сте нескольких произведений писателя; характеристика отдельных явлений историко-литературного процесса (сентиментализм, романтизм)</w:t>
            </w:r>
          </w:p>
        </w:tc>
      </w:tr>
    </w:tbl>
    <w:p w:rsidR="00A57C9A" w:rsidRDefault="00A57C9A" w:rsidP="00A57C9A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eastAsia="@Arial Unicode MS" w:cstheme="minorBidi"/>
          <w:bCs/>
        </w:rPr>
      </w:pPr>
    </w:p>
    <w:p w:rsidR="00A57C9A" w:rsidRPr="00826C97" w:rsidRDefault="00A57C9A" w:rsidP="00A57C9A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eastAsia="@Arial Unicode MS" w:cstheme="minorBidi"/>
          <w:b/>
          <w:bCs/>
        </w:rPr>
      </w:pPr>
      <w:r w:rsidRPr="00826C97">
        <w:rPr>
          <w:rFonts w:eastAsia="@Arial Unicode MS" w:cstheme="minorBidi"/>
          <w:b/>
          <w:bCs/>
        </w:rPr>
        <w:t>Для реализации рабочей</w:t>
      </w:r>
      <w:r>
        <w:rPr>
          <w:rFonts w:eastAsia="@Arial Unicode MS" w:cstheme="minorBidi"/>
          <w:b/>
          <w:bCs/>
        </w:rPr>
        <w:t xml:space="preserve"> программы используется учебник</w:t>
      </w:r>
    </w:p>
    <w:p w:rsidR="00A57C9A" w:rsidRPr="00FC7A51" w:rsidRDefault="00A57C9A" w:rsidP="00A57C9A">
      <w:pPr>
        <w:rPr>
          <w:lang w:eastAsia="en-US"/>
        </w:rPr>
      </w:pPr>
      <w:r w:rsidRPr="00FC7A51">
        <w:rPr>
          <w:lang w:eastAsia="en-US"/>
        </w:rPr>
        <w:t>Учеб</w:t>
      </w:r>
      <w:r w:rsidR="008317E9">
        <w:rPr>
          <w:lang w:eastAsia="en-US"/>
        </w:rPr>
        <w:t xml:space="preserve">.-хрестоматия для общеобразовательных </w:t>
      </w:r>
      <w:r w:rsidRPr="00FC7A51">
        <w:rPr>
          <w:lang w:eastAsia="en-US"/>
        </w:rPr>
        <w:t xml:space="preserve"> учреждений. Литература 8 кл.   Под редакцией  В.Я.</w:t>
      </w:r>
      <w:r w:rsidR="008317E9">
        <w:rPr>
          <w:lang w:eastAsia="en-US"/>
        </w:rPr>
        <w:t xml:space="preserve"> </w:t>
      </w:r>
      <w:r w:rsidRPr="00FC7A51">
        <w:rPr>
          <w:lang w:eastAsia="en-US"/>
        </w:rPr>
        <w:t>Коровиной. В 2 ч. /авт.-сост. В.Я.</w:t>
      </w:r>
      <w:r w:rsidR="008317E9">
        <w:rPr>
          <w:lang w:eastAsia="en-US"/>
        </w:rPr>
        <w:t xml:space="preserve"> </w:t>
      </w:r>
      <w:r w:rsidRPr="00FC7A51">
        <w:rPr>
          <w:lang w:eastAsia="en-US"/>
        </w:rPr>
        <w:t>Коровин и др. «Просвещение», 2018.</w:t>
      </w:r>
    </w:p>
    <w:p w:rsidR="00A57C9A" w:rsidRPr="00FC7A51" w:rsidRDefault="00A57C9A" w:rsidP="00A57C9A">
      <w:pPr>
        <w:jc w:val="both"/>
      </w:pPr>
    </w:p>
    <w:p w:rsidR="00D8656F" w:rsidRDefault="00A57C9A" w:rsidP="00D8656F">
      <w:pPr>
        <w:ind w:right="-4" w:firstLine="709"/>
        <w:jc w:val="center"/>
        <w:rPr>
          <w:rFonts w:eastAsia="@Arial Unicode MS" w:cstheme="minorBidi"/>
          <w:bCs/>
        </w:rPr>
      </w:pPr>
      <w:r w:rsidRPr="00826C97">
        <w:rPr>
          <w:rFonts w:eastAsia="@Arial Unicode MS" w:cstheme="minorBidi"/>
          <w:b/>
          <w:bCs/>
        </w:rPr>
        <w:t>На осв</w:t>
      </w:r>
      <w:r>
        <w:rPr>
          <w:rFonts w:eastAsia="@Arial Unicode MS" w:cstheme="minorBidi"/>
          <w:b/>
          <w:bCs/>
        </w:rPr>
        <w:t>оение предмета отводится</w:t>
      </w:r>
      <w:r>
        <w:rPr>
          <w:rFonts w:eastAsia="@Arial Unicode MS" w:cstheme="minorBidi"/>
          <w:bCs/>
        </w:rPr>
        <w:t xml:space="preserve"> 70</w:t>
      </w:r>
      <w:r w:rsidRPr="00826C97">
        <w:rPr>
          <w:rFonts w:eastAsia="@Arial Unicode MS" w:cstheme="minorBidi"/>
          <w:bCs/>
        </w:rPr>
        <w:t xml:space="preserve"> часов</w:t>
      </w:r>
      <w:r w:rsidRPr="003C6CDE">
        <w:rPr>
          <w:rFonts w:eastAsia="@Arial Unicode MS" w:cstheme="minorBidi"/>
          <w:bCs/>
        </w:rPr>
        <w:t xml:space="preserve">, из расчета </w:t>
      </w:r>
      <w:r>
        <w:rPr>
          <w:rFonts w:eastAsia="@Arial Unicode MS" w:cstheme="minorBidi"/>
          <w:bCs/>
        </w:rPr>
        <w:t>2 часа в неделю.</w:t>
      </w:r>
    </w:p>
    <w:p w:rsidR="00D8656F" w:rsidRPr="00E95F5A" w:rsidRDefault="00D8656F" w:rsidP="00D8656F">
      <w:pPr>
        <w:ind w:right="-4" w:firstLine="709"/>
        <w:jc w:val="center"/>
        <w:rPr>
          <w:b/>
          <w:sz w:val="22"/>
          <w:szCs w:val="22"/>
        </w:rPr>
      </w:pPr>
      <w:r w:rsidRPr="00D8656F">
        <w:rPr>
          <w:b/>
          <w:sz w:val="22"/>
          <w:szCs w:val="22"/>
        </w:rPr>
        <w:t xml:space="preserve"> </w:t>
      </w:r>
      <w:r w:rsidRPr="00E95F5A">
        <w:rPr>
          <w:b/>
          <w:sz w:val="22"/>
          <w:szCs w:val="22"/>
        </w:rPr>
        <w:t>Формы промежуточной аттестации:</w:t>
      </w:r>
      <w:r w:rsidR="008317E9">
        <w:rPr>
          <w:b/>
          <w:sz w:val="22"/>
          <w:szCs w:val="22"/>
        </w:rPr>
        <w:t xml:space="preserve"> </w:t>
      </w:r>
      <w:bookmarkStart w:id="0" w:name="_GoBack"/>
      <w:bookmarkEnd w:id="0"/>
      <w:r>
        <w:rPr>
          <w:b/>
          <w:sz w:val="22"/>
          <w:szCs w:val="22"/>
        </w:rPr>
        <w:t>Т/ГО</w:t>
      </w:r>
    </w:p>
    <w:p w:rsidR="00A57C9A" w:rsidRDefault="00A57C9A" w:rsidP="00A57C9A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eastAsia="@Arial Unicode MS" w:cstheme="minorBidi"/>
          <w:bCs/>
        </w:rPr>
      </w:pPr>
    </w:p>
    <w:p w:rsidR="00D8656F" w:rsidRPr="00E95F5A" w:rsidRDefault="00D8656F" w:rsidP="00D8656F">
      <w:pPr>
        <w:pStyle w:val="a5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b/>
          <w:sz w:val="22"/>
          <w:szCs w:val="22"/>
        </w:rPr>
      </w:pPr>
      <w:r w:rsidRPr="00E95F5A">
        <w:rPr>
          <w:b/>
          <w:sz w:val="22"/>
          <w:szCs w:val="22"/>
        </w:rPr>
        <w:t>Личностные, метапредметные и предметные результаты освоения.</w:t>
      </w:r>
    </w:p>
    <w:p w:rsidR="00D8656F" w:rsidRPr="00E95F5A" w:rsidRDefault="00D8656F" w:rsidP="00D8656F">
      <w:pPr>
        <w:pStyle w:val="a5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sz w:val="22"/>
          <w:szCs w:val="22"/>
        </w:rPr>
      </w:pPr>
      <w:r w:rsidRPr="00E95F5A">
        <w:rPr>
          <w:b/>
          <w:sz w:val="22"/>
          <w:szCs w:val="22"/>
        </w:rPr>
        <w:lastRenderedPageBreak/>
        <w:tab/>
      </w:r>
      <w:r w:rsidRPr="00E95F5A">
        <w:rPr>
          <w:sz w:val="22"/>
          <w:szCs w:val="22"/>
        </w:rPr>
        <w:t>В соответствии с целями и требованиями Федерального государственного образовательного стандарта основного общего образования определены  Задачи курса, отражающие планируемые результаты  (личностные, метапредметные, предметные) обучения школьников 5-9 классов.</w:t>
      </w:r>
    </w:p>
    <w:p w:rsidR="00D8656F" w:rsidRPr="00E95F5A" w:rsidRDefault="00D8656F" w:rsidP="00D8656F">
      <w:pPr>
        <w:tabs>
          <w:tab w:val="left" w:pos="9360"/>
        </w:tabs>
        <w:ind w:right="-5"/>
        <w:jc w:val="both"/>
        <w:rPr>
          <w:b/>
          <w:sz w:val="22"/>
          <w:szCs w:val="22"/>
          <w:u w:val="single"/>
        </w:rPr>
      </w:pPr>
      <w:r w:rsidRPr="00E95F5A">
        <w:rPr>
          <w:b/>
          <w:bCs/>
          <w:i/>
          <w:sz w:val="22"/>
          <w:szCs w:val="22"/>
          <w:u w:val="single"/>
        </w:rPr>
        <w:t>Личностные результаты обучения: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формировать понимание важности процесса обучения;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формировать  уважение к литературе народов многонациональной России;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формировать в процессе чтения нравственно развитую личность, любящую семью, свою Родину, обладающую высокой культурой общения;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совершенствовать ценностно-смысловые представления о человеке в мире и процессе чтения;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развивать потребности в самопознании и самосовершенствовании в процессе чтения и характеристики (анализа) текста;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формировать в процессе чтения основы гражданской идентичности;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развивать эстетические чувства и художественный вкус на основе знакомства с отечественной и мировой литературой;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развивать морально-эстетические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развивать и углублять восприятие литературы как особого вида искусства, умение соотносить его с другими видами искусства.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/>
          <w:bCs/>
          <w:i/>
          <w:sz w:val="22"/>
          <w:szCs w:val="22"/>
          <w:u w:val="single"/>
        </w:rPr>
      </w:pPr>
      <w:r w:rsidRPr="00E95F5A">
        <w:rPr>
          <w:b/>
          <w:bCs/>
          <w:i/>
          <w:sz w:val="22"/>
          <w:szCs w:val="22"/>
          <w:u w:val="single"/>
        </w:rPr>
        <w:t>Метапредметные результаты обучения: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формировать умения по освоению способов решения поисковых и творческих задач в процессе учебной деятельности при изучении курса литературы;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формировать умения понимать причины успеха/неуспеха учебной деятельности и способности конструктивно действовать даже в ситуации неуспеха;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развивать умение осваивать разнообразные формы познавательной и личностной рефлексии;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задачами коммуникации и составлять тексты в устной и письменной формах;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совершенствовать владение логическими действиями сравнения (персонажей, групп персонажей, двух или нескольких произведений), умения устанавливать аналогии и причинно-следственные связи, строить рассуждения в процессе характеристики текста;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сою; излагать сове мнение и аргументировать свою точку зрения и оценку событий при чтении и обсуждении художественных произведений;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формировать готовность конструктивно разрешать конфликты посредством учета интересов сторон и сотрудничества;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развивать умение овладевать сведениями о сущности и особенностях объектов, процессов и явлений действительности (природных, социальных,  культурных, технических и др.) в соответствии с содержанием изучаемых произведений;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lastRenderedPageBreak/>
        <w:t>- совершенствовать владение базовыми предметными и межпредметными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- развивать интерес к исследовательской и проектной деятельности в процессе изучения курса, в том числе для реализации притязаний и потребностей.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/>
          <w:bCs/>
          <w:i/>
          <w:sz w:val="22"/>
          <w:szCs w:val="22"/>
          <w:u w:val="single"/>
        </w:rPr>
      </w:pPr>
      <w:r w:rsidRPr="00E95F5A">
        <w:rPr>
          <w:b/>
          <w:bCs/>
          <w:i/>
          <w:sz w:val="22"/>
          <w:szCs w:val="22"/>
          <w:u w:val="single"/>
        </w:rPr>
        <w:t>Предметные результаты обучения: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воспитывать творческую личность путем приобщения к литературе как искусству слова;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совершенствовать умения читать правильно и осознанно, вслух и про себя; пересказывать текст различными способами (полный, выборочный, краткий);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способствовать совершенствованию читательского опыта;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совершенствовать мотивации к систематическому, системному, инициативному, в том числе досуговому, чтению;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совершенствовать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развивать интерес к творчеству;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развивать умение характеризовать художественные и научно-популярные тексты;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развивать навыки анализа текстов различных стилей и жанров в соответствии с целями и задачами на уроках литературы различных типов;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bCs/>
          <w:sz w:val="22"/>
          <w:szCs w:val="22"/>
        </w:rPr>
      </w:pPr>
      <w:r w:rsidRPr="00E95F5A">
        <w:rPr>
          <w:bCs/>
          <w:sz w:val="22"/>
          <w:szCs w:val="22"/>
        </w:rPr>
        <w:t>- развивать умения пользоваться монологической, диалогической, устной и письменной речью; составлять отзыв о прочитанном, краткую аннотацию о книге; создавать творческие работы различных типов и жанров;</w:t>
      </w:r>
    </w:p>
    <w:p w:rsidR="00D8656F" w:rsidRPr="00E95F5A" w:rsidRDefault="00D8656F" w:rsidP="00D8656F">
      <w:pPr>
        <w:tabs>
          <w:tab w:val="left" w:pos="9360"/>
        </w:tabs>
        <w:ind w:right="-5" w:firstLine="360"/>
        <w:jc w:val="both"/>
        <w:rPr>
          <w:rStyle w:val="FontStyle13"/>
          <w:sz w:val="22"/>
          <w:szCs w:val="22"/>
        </w:rPr>
      </w:pPr>
      <w:r w:rsidRPr="00E95F5A">
        <w:rPr>
          <w:bCs/>
          <w:sz w:val="22"/>
          <w:szCs w:val="22"/>
        </w:rPr>
        <w:t>- формировать умения по применению литературоведческих понятий для характеристики (анализа) текста или нескольких произведений.</w:t>
      </w:r>
    </w:p>
    <w:p w:rsidR="008317E9" w:rsidRPr="00E95F5A" w:rsidRDefault="008317E9" w:rsidP="008317E9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eastAsia="@Arial Unicode MS"/>
          <w:b/>
          <w:bCs/>
          <w:sz w:val="22"/>
          <w:szCs w:val="22"/>
        </w:rPr>
      </w:pPr>
      <w:r w:rsidRPr="00E95F5A">
        <w:rPr>
          <w:rFonts w:eastAsia="@Arial Unicode MS"/>
          <w:b/>
          <w:bCs/>
          <w:sz w:val="22"/>
          <w:szCs w:val="22"/>
        </w:rPr>
        <w:t>Основное содержание учебного предмета «Литература»</w:t>
      </w:r>
    </w:p>
    <w:p w:rsidR="008317E9" w:rsidRPr="00E95F5A" w:rsidRDefault="008317E9" w:rsidP="008317E9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eastAsia="@Arial Unicode MS"/>
          <w:b/>
          <w:bCs/>
          <w:sz w:val="22"/>
          <w:szCs w:val="22"/>
        </w:rPr>
      </w:pPr>
      <w:r w:rsidRPr="00E95F5A">
        <w:rPr>
          <w:rFonts w:eastAsia="@Arial Unicode MS"/>
          <w:b/>
          <w:bCs/>
          <w:sz w:val="22"/>
          <w:szCs w:val="22"/>
        </w:rPr>
        <w:t xml:space="preserve"> на ступени основного общего образования</w:t>
      </w:r>
    </w:p>
    <w:p w:rsidR="008317E9" w:rsidRPr="00E95F5A" w:rsidRDefault="008317E9" w:rsidP="008317E9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b/>
          <w:sz w:val="22"/>
          <w:szCs w:val="22"/>
          <w:u w:val="single"/>
        </w:rPr>
      </w:pPr>
      <w:r w:rsidRPr="00E95F5A">
        <w:rPr>
          <w:b/>
          <w:sz w:val="22"/>
          <w:szCs w:val="22"/>
          <w:u w:val="single"/>
        </w:rPr>
        <w:t>5 класс</w:t>
      </w:r>
    </w:p>
    <w:p w:rsidR="008317E9" w:rsidRDefault="008317E9" w:rsidP="008317E9">
      <w:pPr>
        <w:pStyle w:val="a3"/>
        <w:jc w:val="center"/>
        <w:rPr>
          <w:rFonts w:eastAsiaTheme="minorEastAsia"/>
          <w:b/>
          <w:sz w:val="22"/>
          <w:szCs w:val="22"/>
          <w:u w:val="single"/>
        </w:rPr>
      </w:pPr>
      <w:r w:rsidRPr="00E95F5A">
        <w:rPr>
          <w:rFonts w:eastAsiaTheme="minorEastAsia"/>
          <w:b/>
          <w:sz w:val="22"/>
          <w:szCs w:val="22"/>
          <w:u w:val="single"/>
        </w:rPr>
        <w:t>6 класс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>Введение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</w:rPr>
      </w:pPr>
      <w:r w:rsidRPr="00630A2C">
        <w:rPr>
          <w:b/>
        </w:rPr>
        <w:t>УСТНОЕ НАРОДНОЕ ТВОРЧЕСТВО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 Пословицы и поговорки. Загадки —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</w:rPr>
      </w:pPr>
      <w:r w:rsidRPr="00630A2C">
        <w:rPr>
          <w:b/>
        </w:rPr>
        <w:t>ИЗ ДРЕВНЕРУССКОЙ ЛИТЕРАТУРЫ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«Повесть временных лет», «Сказание о белгородском киселе». </w:t>
      </w:r>
      <w:r w:rsidRPr="00630A2C"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 о р и я л и т е р а т у р ы. Летопись (развитие представлений).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</w:rPr>
      </w:pPr>
      <w:r w:rsidRPr="00630A2C">
        <w:rPr>
          <w:b/>
        </w:rPr>
        <w:t>ИЗ ЛИТЕРАТУРЫ XVIII ВЕКА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>Русские басни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Иван Иванович Дмитриев.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Рассказ о баснописце.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«Муха». </w:t>
      </w:r>
      <w:r w:rsidRPr="00630A2C">
        <w:t>Противопоставление труда и безделья. Присвоение чужих заслуг. Смех над ленью и хвастовством. Особенности литературного языка XVIII столетия.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Мораль в басне, аллегория (развитие понятий).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</w:rPr>
      </w:pPr>
      <w:r w:rsidRPr="00630A2C">
        <w:rPr>
          <w:b/>
        </w:rPr>
        <w:t>ИЗ РУССКОЙ ЛИТЕРАТУРЫ XIX ВЕКА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Иван Андреевич Крылов.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 xml:space="preserve">Краткий рассказ о писателе-баснописце. Самообразование поэта. Басни </w:t>
      </w:r>
      <w:r w:rsidRPr="00630A2C">
        <w:rPr>
          <w:b/>
          <w:bCs/>
          <w:i/>
          <w:iCs/>
        </w:rPr>
        <w:t>«Листы и Корни», «Ларчик», «Осёл и Соловей»</w:t>
      </w:r>
      <w:r w:rsidRPr="00630A2C">
        <w:t>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lastRenderedPageBreak/>
        <w:t>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«Осёл и Соловей» — комическое изображение невежественного судьи, глухого к произведениям истинного искусства.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Басня. Аллегория. Мораль (развитие представлений).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Александр Сергеевич Пушкин.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поэте. Лицейские годы.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«Узник». </w:t>
      </w:r>
      <w:r w:rsidRPr="00630A2C">
        <w:t xml:space="preserve">Вольнолюбивые устремления поэта. Народно-поэтический колорит стихотворения. </w:t>
      </w:r>
      <w:r w:rsidRPr="00630A2C">
        <w:rPr>
          <w:b/>
          <w:bCs/>
          <w:i/>
          <w:iCs/>
        </w:rPr>
        <w:t xml:space="preserve">«Зимнее утро». </w:t>
      </w:r>
      <w:r w:rsidRPr="00630A2C">
        <w:t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«И. И. Пущину». </w:t>
      </w:r>
      <w:r w:rsidRPr="00630A2C">
        <w:t>Светлое чувство дружбы — помощь в суровых испытаниях. Художественные особенности стихотворного послания.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«Зимняя дорога». </w:t>
      </w:r>
      <w:r w:rsidRPr="00630A2C"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«Повести покойного Ивана Петровича Белкина». </w:t>
      </w:r>
      <w:r w:rsidRPr="00630A2C">
        <w:t>Книга (цикл) повестей. Повествование от лица вымышленного автора как художественный приём.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«Барышня-крестьянка». </w:t>
      </w:r>
      <w:r w:rsidRPr="00630A2C">
        <w:t>Сюжет и герои повести. Приём антитезы в сюжетной организации повести. Пародирование романтических тем и мотивов. Лицо и маска. Роль случая в композиции повести. (Для внеклассного чтения.)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«Дубровский». </w:t>
      </w:r>
      <w:r w:rsidRPr="00630A2C">
        <w:t>Изображение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Эпитет, метафора, композиция (развитие понятий). Стихотворное послание (начальные представления).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Михаил Юрьевич Лермонтов.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поэте. Ученические годы поэта.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«Тучи». </w:t>
      </w:r>
      <w:r w:rsidRPr="00630A2C">
        <w:t xml:space="preserve"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 </w:t>
      </w:r>
      <w:r w:rsidRPr="00630A2C">
        <w:rPr>
          <w:b/>
          <w:bCs/>
          <w:i/>
          <w:iCs/>
        </w:rPr>
        <w:t xml:space="preserve">«Листок», «На севере диком…», «Утёс», «Три пальмы». </w:t>
      </w:r>
      <w:r w:rsidRPr="00630A2C">
        <w:t>Тема красоты, гармонии человека с миром. Особенности выражения темы одиночества в лирике Лермонтова.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</w:rPr>
        <w:t xml:space="preserve">Иван Сергеевич Тургенев. </w:t>
      </w:r>
      <w:r w:rsidRPr="00630A2C">
        <w:t>Краткий 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«Бежин луг». </w:t>
      </w:r>
      <w:r w:rsidRPr="00630A2C"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Пейзаж. Портретная характеристика персонажей (развитие представлений).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</w:rPr>
        <w:t xml:space="preserve">Фёдор Иванович Тютчев. </w:t>
      </w:r>
      <w:r w:rsidRPr="00630A2C">
        <w:t>Рассказ о поэте.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 xml:space="preserve">Стихотворения </w:t>
      </w:r>
      <w:r w:rsidRPr="00630A2C">
        <w:rPr>
          <w:b/>
          <w:bCs/>
          <w:i/>
          <w:iCs/>
        </w:rPr>
        <w:t>«Листья», «Неохотно и несмело…»</w:t>
      </w:r>
      <w:r w:rsidRPr="00630A2C">
        <w:t>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«С поляны коршун поднялся…». </w:t>
      </w:r>
      <w:r w:rsidRPr="00630A2C">
        <w:t>Противопоставление судеб человека и коршуна: свободный полёт коршуна и земная обречённость человека.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>Афанасий Афанасьевич Фет.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</w:rPr>
        <w:t xml:space="preserve"> </w:t>
      </w:r>
      <w:r w:rsidRPr="00630A2C">
        <w:t>Рассказ о поэте.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30A2C">
        <w:t xml:space="preserve">Стихотворения </w:t>
      </w:r>
      <w:r w:rsidRPr="00630A2C">
        <w:rPr>
          <w:b/>
          <w:bCs/>
          <w:i/>
          <w:iCs/>
        </w:rPr>
        <w:t>«Ель рукавом мне тропинку завесила…»,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>«Ещё майская ночь», «Учись у них — у дуба, у берёзы…»</w:t>
      </w:r>
      <w:r w:rsidRPr="00630A2C">
        <w:t>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lastRenderedPageBreak/>
        <w:t>Жизнеутверждающее начало в лирике Фета. Природа как воплощение прекрасного. Эстетизация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Пейзажная лирика (развитие понятия). Звукопись в поэзии (развитие представлений).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Николай Алексеевич Некрасов.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жизни поэта.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«Железная дорога». </w:t>
      </w:r>
      <w:r w:rsidRPr="00630A2C">
        <w:t>Картины подневольного труда. Народ-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Стихотворные размеры (закрепление понятия). Диалог. Строфа (начальные представления).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Николай Семёнович Лесков.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«Левша». </w:t>
      </w:r>
      <w:r w:rsidRPr="00630A2C">
        <w:t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  <w:color w:val="969696"/>
        </w:rPr>
      </w:pPr>
      <w:r w:rsidRPr="00630A2C">
        <w:t>Те о р и я л и т е р а т у р ы. Сказ как форма повествования (начальные представления). Ирония (начальные представления).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Антон Павлович Чехов.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«Толстый и тонкий». </w:t>
      </w:r>
      <w:r w:rsidRPr="00630A2C">
        <w:t>Речь героев как источник юмора. Юмористическая ситуация. Разоблачение лицемерия. Роль художественной детали.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Комическое. Юмор. Комическая ситуация (развитие понятий).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>Родная природа в стихотворениях русских поэтов XIX века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Я. Полонский.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>«По горам две хмурых тучи…», «Посмотри, какая мгла…</w:t>
      </w:r>
      <w:r w:rsidRPr="00630A2C">
        <w:rPr>
          <w:b/>
          <w:bCs/>
        </w:rPr>
        <w:t>»</w:t>
      </w:r>
      <w:r w:rsidRPr="00630A2C">
        <w:rPr>
          <w:b/>
          <w:bCs/>
          <w:i/>
          <w:iCs/>
        </w:rPr>
        <w:t xml:space="preserve">; </w:t>
      </w:r>
      <w:r w:rsidRPr="00630A2C">
        <w:rPr>
          <w:b/>
          <w:bCs/>
        </w:rPr>
        <w:t xml:space="preserve">Е. Баратынский. </w:t>
      </w:r>
      <w:r w:rsidRPr="00630A2C">
        <w:rPr>
          <w:b/>
          <w:bCs/>
          <w:i/>
          <w:iCs/>
        </w:rPr>
        <w:t>«Весна, весна! Как воздух чист…», «Чудный град…»</w:t>
      </w:r>
      <w:r w:rsidRPr="00630A2C">
        <w:rPr>
          <w:b/>
          <w:bCs/>
        </w:rPr>
        <w:t xml:space="preserve">; А. Толстой. </w:t>
      </w:r>
      <w:r w:rsidRPr="00630A2C">
        <w:rPr>
          <w:b/>
          <w:bCs/>
          <w:i/>
          <w:iCs/>
        </w:rPr>
        <w:t>«Где гнутся над омутом лозы…».</w:t>
      </w:r>
      <w:r>
        <w:rPr>
          <w:b/>
          <w:bCs/>
          <w:i/>
          <w:iCs/>
        </w:rPr>
        <w:t xml:space="preserve"> </w:t>
      </w:r>
      <w:r w:rsidRPr="00630A2C">
        <w:t>Выражение переживаний и мироощущения в стихотворениях о родной природе. Художественные средства, передающие различные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состояния в пейзажной лирике.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Лирика как род литературы. Пейзажная лирика как жанр (развитие представлений).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</w:rPr>
      </w:pPr>
      <w:r w:rsidRPr="00630A2C">
        <w:rPr>
          <w:b/>
        </w:rPr>
        <w:t>ИЗ РУССКОЙ ЛИТЕРАТУРЫ XX ВЕКА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Александр Иванович Куприн.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 xml:space="preserve">Рассказ </w:t>
      </w:r>
      <w:r w:rsidRPr="00630A2C">
        <w:rPr>
          <w:b/>
          <w:bCs/>
          <w:i/>
          <w:iCs/>
        </w:rPr>
        <w:t>«Чудесный доктор»</w:t>
      </w:r>
      <w:r w:rsidRPr="00630A2C">
        <w:rPr>
          <w:i/>
          <w:iCs/>
        </w:rPr>
        <w:t>.</w:t>
      </w:r>
      <w:r w:rsidRPr="00630A2C">
        <w:t>Реальная основа содержания рассказа. Образ главного героя. Тема служения людям.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Рождественский рассказ (начальные представления).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Андрей Платонович Платонов.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«Неизвестный цветок». </w:t>
      </w:r>
      <w:r w:rsidRPr="00630A2C">
        <w:t>Прекрасное вокруг нас. «Ни на кого не похожие» герои А. Платонова.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Символическое содержание пейзажных образов (начальные представления).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Александр Степанович Грин.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«Алые паруса». </w:t>
      </w:r>
      <w:r w:rsidRPr="00630A2C">
        <w:t>Жестокая реальность и романтическая мечта в повести. Душевная чистота главных героев. Отношение автора к героям.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>Произведения о Великой Отечественной войне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К. М. Симонов.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lastRenderedPageBreak/>
        <w:t>«Ты помнишь, Алёша, дороги Смоленщины…»</w:t>
      </w:r>
      <w:r w:rsidRPr="00630A2C">
        <w:rPr>
          <w:b/>
          <w:bCs/>
        </w:rPr>
        <w:t xml:space="preserve">; Д. С. Самойлов. </w:t>
      </w:r>
      <w:r w:rsidRPr="00630A2C">
        <w:rPr>
          <w:b/>
          <w:bCs/>
          <w:i/>
          <w:iCs/>
        </w:rPr>
        <w:t xml:space="preserve">«Сороковые». </w:t>
      </w:r>
      <w:r w:rsidRPr="00630A2C"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>Виктор Петрович Астафьев.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писателе (детство, юность, начало творческого пути).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«Конь с розовой гривой». </w:t>
      </w:r>
      <w:r w:rsidRPr="00630A2C">
        <w:t>Изображение быта и жизни сибирской деревни в предвоенные годы. Нравственные проблемы рассказа-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Речевая характеристика героя (развитие представлений). Герой-повествователь (начальные представления).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>Валентин Григорьевич Распутин.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</w:rPr>
        <w:t xml:space="preserve"> </w:t>
      </w:r>
      <w:r w:rsidRPr="00630A2C">
        <w:t>Краткий рассказ о писателе (детство, юность, начало творческого пути).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«Уроки французского». </w:t>
      </w:r>
      <w:r w:rsidRPr="00630A2C">
        <w:t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мальчика. Нравственная проблематика произведения.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Рассказ, сюжет (развитие понятий).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Герой-повествователь (развитие понятия).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Николай Михайлович Рубцов.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поэте.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«Звезда полей», «Листья осенние», «В горнице». </w:t>
      </w:r>
      <w:r w:rsidRPr="00630A2C">
        <w:t>Тема родины в поэзии Рубцова. Человек и природа в «тихой» лирике Рубцова. Отличительные черты характера лирического героя.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Фазиль Искандер.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Краткий 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</w:rPr>
        <w:t xml:space="preserve">«Тринадцатый подвиг Геракла». </w:t>
      </w:r>
      <w:r w:rsidRPr="00630A2C">
        <w:t>Влияние учителя на формирование детского характера. Чувство юмора как одно из ценных качеств человека.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>Родная природа в русской поэзии XX века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А. Блок.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  <w:i/>
          <w:iCs/>
        </w:rPr>
        <w:t>«Летний вечер», «О, как безумно за окном…»</w:t>
      </w:r>
      <w:r w:rsidRPr="00630A2C">
        <w:rPr>
          <w:b/>
          <w:bCs/>
        </w:rPr>
        <w:t>;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С. Есенин.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30A2C">
        <w:rPr>
          <w:b/>
          <w:bCs/>
          <w:i/>
          <w:iCs/>
        </w:rPr>
        <w:t>«Мелколесье. Степь и дали…», «Пороша»</w:t>
      </w:r>
      <w:r w:rsidRPr="00630A2C">
        <w:rPr>
          <w:b/>
          <w:bCs/>
        </w:rPr>
        <w:t xml:space="preserve">; А. Ахматова. </w:t>
      </w:r>
      <w:r w:rsidRPr="00630A2C">
        <w:rPr>
          <w:b/>
          <w:bCs/>
          <w:i/>
          <w:iCs/>
        </w:rPr>
        <w:t>«Перед весной бывают дни такие…».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Лирический герой (развитие представлений).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>Писатели улыбаются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</w:rPr>
        <w:t xml:space="preserve">Василий Макарович Шукшин. </w:t>
      </w:r>
      <w:r w:rsidRPr="00630A2C">
        <w:t>Слово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 xml:space="preserve">Рассказы </w:t>
      </w:r>
      <w:r w:rsidRPr="00630A2C">
        <w:rPr>
          <w:b/>
          <w:bCs/>
          <w:i/>
          <w:iCs/>
        </w:rPr>
        <w:t xml:space="preserve">«Чудик» </w:t>
      </w:r>
      <w:r w:rsidRPr="00630A2C">
        <w:t xml:space="preserve">и </w:t>
      </w:r>
      <w:r w:rsidRPr="00630A2C">
        <w:rPr>
          <w:b/>
          <w:bCs/>
          <w:i/>
          <w:iCs/>
        </w:rPr>
        <w:t>«Критики»</w:t>
      </w:r>
      <w:r w:rsidRPr="00630A2C">
        <w:rPr>
          <w:i/>
          <w:iCs/>
        </w:rPr>
        <w:t xml:space="preserve">. </w:t>
      </w:r>
      <w:r w:rsidRPr="00630A2C">
        <w:t>Особенности шукшинских героев-«чудиков», правдоискателей, праведников. Человеческая открытость миру как синоним незащищённости. Образ «странного» героя в литературе.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</w:rPr>
      </w:pPr>
      <w:r w:rsidRPr="00630A2C">
        <w:rPr>
          <w:b/>
        </w:rPr>
        <w:t>ИЗ ЛИТЕРАТУРЫ НАРОДОВ РОССИИ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Габдулла Тукай.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Слово о татарском поэте.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 xml:space="preserve">Стихотворения </w:t>
      </w:r>
      <w:r w:rsidRPr="00630A2C">
        <w:rPr>
          <w:b/>
          <w:bCs/>
          <w:i/>
          <w:iCs/>
        </w:rPr>
        <w:t>«Родная деревня», «Книга»</w:t>
      </w:r>
      <w:r w:rsidRPr="00630A2C">
        <w:rPr>
          <w:i/>
          <w:iCs/>
        </w:rPr>
        <w:t xml:space="preserve">. </w:t>
      </w:r>
      <w:r w:rsidRPr="00630A2C">
        <w:t>Любовь к своей малой родине и к своему родному краю, верность обычаям, своей семье, традициям своего народа. Книга в жизни человека. Книга- «отрада из отрад», «путеводная звезда», «бесстрашное сердце», «радостная душа».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Кайсын Кулиев.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Слово о балкарском поэте.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30A2C">
        <w:rPr>
          <w:b/>
          <w:bCs/>
          <w:i/>
          <w:iCs/>
        </w:rPr>
        <w:t>«Когда на меня навалилась беда…», «Каким бы малым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30A2C">
        <w:rPr>
          <w:b/>
          <w:bCs/>
          <w:i/>
          <w:iCs/>
        </w:rPr>
        <w:t>ни был мой народ…».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lastRenderedPageBreak/>
        <w:t>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Поэт-  вечный должник своего народа.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Общечеловеческое и национальное в литературе разных народов.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</w:rPr>
        <w:t xml:space="preserve">МИФЫ НАРОДОВ МИРА 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Мифы Древней Греции.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Подвиги Геракла </w:t>
      </w:r>
      <w:r w:rsidRPr="00630A2C">
        <w:t>(в переложении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30A2C">
        <w:t>Н. А. Куна)</w:t>
      </w:r>
      <w:r w:rsidRPr="00630A2C">
        <w:rPr>
          <w:b/>
          <w:bCs/>
        </w:rPr>
        <w:t xml:space="preserve">: </w:t>
      </w:r>
      <w:r w:rsidRPr="00630A2C">
        <w:rPr>
          <w:b/>
          <w:bCs/>
          <w:i/>
          <w:iCs/>
        </w:rPr>
        <w:t>«Скотный двор царя Авгия», «Яблоки Гесперид».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30A2C">
        <w:rPr>
          <w:b/>
          <w:bCs/>
        </w:rPr>
        <w:t xml:space="preserve">Геродот. </w:t>
      </w:r>
      <w:r w:rsidRPr="00630A2C">
        <w:rPr>
          <w:b/>
          <w:bCs/>
          <w:i/>
          <w:iCs/>
        </w:rPr>
        <w:t>«Легенда об Арионе».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Миф. Отличие мифа от сказки.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</w:rPr>
        <w:t xml:space="preserve">Гомер. </w:t>
      </w:r>
      <w:r w:rsidRPr="00630A2C">
        <w:t>Краткий рассказ о Гомере. «Илиада», «Одиссея» как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Одиссей- мудрый правитель, любящий муж и отец. На острове циклопов. Полифем. «Одиссея»- песня о героических подвигах, мужественных героях.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Понятие о героическом эпосе (начальные представления).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  <w:rPr>
          <w:b/>
        </w:rPr>
      </w:pPr>
      <w:r w:rsidRPr="00630A2C">
        <w:rPr>
          <w:b/>
        </w:rPr>
        <w:t>ПРОИЗВЕДЕНИЯ ЗАРУБЕЖНЫХ ПИСАТЕЛЕЙ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Мигель де Сервантес Сааведра.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 xml:space="preserve">Роман </w:t>
      </w:r>
      <w:r w:rsidRPr="00630A2C">
        <w:rPr>
          <w:b/>
          <w:bCs/>
          <w:i/>
          <w:iCs/>
        </w:rPr>
        <w:t>«Дон Кихот»</w:t>
      </w:r>
      <w:r w:rsidRPr="00630A2C">
        <w:t>. 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чтения.)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«Вечные образы» в искусстве (начальные представления).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Фридрих Шиллер.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 xml:space="preserve">Баллада </w:t>
      </w:r>
      <w:r w:rsidRPr="00630A2C">
        <w:rPr>
          <w:b/>
          <w:bCs/>
          <w:i/>
          <w:iCs/>
        </w:rPr>
        <w:t>«Перчатка»</w:t>
      </w:r>
      <w:r w:rsidRPr="00630A2C">
        <w:t>. 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Теория литературы. Рыцарская баллада (начальные представления).</w:t>
      </w:r>
    </w:p>
    <w:p w:rsidR="008317E9" w:rsidRDefault="008317E9" w:rsidP="008317E9">
      <w:pPr>
        <w:autoSpaceDE w:val="0"/>
        <w:autoSpaceDN w:val="0"/>
        <w:adjustRightInd w:val="0"/>
        <w:jc w:val="both"/>
        <w:rPr>
          <w:b/>
          <w:bCs/>
        </w:rPr>
      </w:pPr>
      <w:r w:rsidRPr="00630A2C">
        <w:rPr>
          <w:b/>
          <w:bCs/>
        </w:rPr>
        <w:t xml:space="preserve">Проспер Мериме. 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>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t xml:space="preserve">Новелла </w:t>
      </w:r>
      <w:r w:rsidRPr="00630A2C">
        <w:rPr>
          <w:b/>
          <w:bCs/>
          <w:i/>
          <w:iCs/>
        </w:rPr>
        <w:t>«Маттео Фальконе»</w:t>
      </w:r>
      <w:r w:rsidRPr="00630A2C">
        <w:t>. Изображение дикой природы. Превосходство естественной, «простой» жизни и исторически сложившихся устоев над цивилизованной с её порочными нравами. Романтический сюжет и его реалистическое воплощение.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</w:rPr>
        <w:t xml:space="preserve">Антуан де Сент-Экзюпери. </w:t>
      </w:r>
      <w:r w:rsidRPr="00630A2C">
        <w:t>Рассказ о писателе.</w:t>
      </w:r>
    </w:p>
    <w:p w:rsidR="008317E9" w:rsidRPr="00630A2C" w:rsidRDefault="008317E9" w:rsidP="008317E9">
      <w:pPr>
        <w:autoSpaceDE w:val="0"/>
        <w:autoSpaceDN w:val="0"/>
        <w:adjustRightInd w:val="0"/>
        <w:jc w:val="both"/>
      </w:pPr>
      <w:r w:rsidRPr="00630A2C">
        <w:rPr>
          <w:b/>
          <w:bCs/>
          <w:i/>
          <w:iCs/>
        </w:rPr>
        <w:t xml:space="preserve">«Маленький принц» </w:t>
      </w:r>
      <w:r w:rsidRPr="00630A2C">
        <w:t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</w:t>
      </w:r>
    </w:p>
    <w:p w:rsidR="008317E9" w:rsidRPr="00630A2C" w:rsidRDefault="008317E9" w:rsidP="008317E9">
      <w:pPr>
        <w:jc w:val="both"/>
      </w:pPr>
      <w:r w:rsidRPr="00630A2C">
        <w:t>Теория литературы. Притча (начальные представления).</w:t>
      </w:r>
    </w:p>
    <w:p w:rsidR="008317E9" w:rsidRPr="00E95F5A" w:rsidRDefault="008317E9" w:rsidP="008317E9">
      <w:pPr>
        <w:pStyle w:val="a3"/>
        <w:jc w:val="center"/>
        <w:rPr>
          <w:rFonts w:eastAsiaTheme="minorEastAsia"/>
          <w:b/>
          <w:sz w:val="22"/>
          <w:szCs w:val="22"/>
          <w:u w:val="single"/>
        </w:rPr>
      </w:pPr>
    </w:p>
    <w:p w:rsidR="008317E9" w:rsidRPr="00E95F5A" w:rsidRDefault="008317E9" w:rsidP="008317E9">
      <w:pPr>
        <w:tabs>
          <w:tab w:val="left" w:pos="9360"/>
        </w:tabs>
        <w:ind w:right="-5"/>
        <w:jc w:val="center"/>
        <w:rPr>
          <w:b/>
          <w:sz w:val="22"/>
          <w:szCs w:val="22"/>
        </w:rPr>
      </w:pPr>
      <w:r w:rsidRPr="00E95F5A">
        <w:rPr>
          <w:b/>
          <w:sz w:val="22"/>
          <w:szCs w:val="22"/>
        </w:rPr>
        <w:t>Произведения для домашнего чтения</w:t>
      </w:r>
    </w:p>
    <w:p w:rsidR="008317E9" w:rsidRPr="00E95F5A" w:rsidRDefault="008317E9" w:rsidP="008317E9">
      <w:pPr>
        <w:tabs>
          <w:tab w:val="left" w:pos="9360"/>
        </w:tabs>
        <w:ind w:right="-5"/>
        <w:jc w:val="both"/>
        <w:rPr>
          <w:b/>
          <w:bCs/>
          <w:sz w:val="22"/>
          <w:szCs w:val="22"/>
        </w:rPr>
      </w:pPr>
      <w:r w:rsidRPr="00E95F5A">
        <w:rPr>
          <w:b/>
          <w:bCs/>
          <w:sz w:val="22"/>
          <w:szCs w:val="22"/>
        </w:rPr>
        <w:t>Из устного народного творчества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Сказки: </w:t>
      </w:r>
      <w:r w:rsidRPr="00E95F5A">
        <w:rPr>
          <w:iCs/>
          <w:sz w:val="22"/>
          <w:szCs w:val="22"/>
        </w:rPr>
        <w:t>«Два Ивана — солдатских сына», «Каша из топора»</w:t>
      </w:r>
    </w:p>
    <w:p w:rsidR="008317E9" w:rsidRPr="00E95F5A" w:rsidRDefault="008317E9" w:rsidP="008317E9">
      <w:pPr>
        <w:tabs>
          <w:tab w:val="left" w:pos="9360"/>
        </w:tabs>
        <w:ind w:right="-5"/>
        <w:jc w:val="both"/>
        <w:rPr>
          <w:b/>
          <w:bCs/>
          <w:sz w:val="22"/>
          <w:szCs w:val="22"/>
        </w:rPr>
      </w:pPr>
      <w:r w:rsidRPr="00E95F5A">
        <w:rPr>
          <w:b/>
          <w:bCs/>
          <w:sz w:val="22"/>
          <w:szCs w:val="22"/>
        </w:rPr>
        <w:t>Из героического эпоса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iCs/>
          <w:sz w:val="22"/>
          <w:szCs w:val="22"/>
        </w:rPr>
        <w:t>Карело-финский эпос</w:t>
      </w:r>
      <w:r w:rsidRPr="00E95F5A">
        <w:rPr>
          <w:i/>
          <w:iCs/>
          <w:sz w:val="22"/>
          <w:szCs w:val="22"/>
        </w:rPr>
        <w:t xml:space="preserve"> </w:t>
      </w:r>
      <w:r w:rsidRPr="00E95F5A">
        <w:rPr>
          <w:iCs/>
          <w:sz w:val="22"/>
          <w:szCs w:val="22"/>
        </w:rPr>
        <w:t>«Калевала»</w:t>
      </w:r>
      <w:r w:rsidRPr="00E95F5A">
        <w:rPr>
          <w:i/>
          <w:iCs/>
          <w:sz w:val="22"/>
          <w:szCs w:val="22"/>
        </w:rPr>
        <w:t xml:space="preserve"> </w:t>
      </w:r>
      <w:r w:rsidRPr="00E95F5A">
        <w:rPr>
          <w:sz w:val="22"/>
          <w:szCs w:val="22"/>
        </w:rPr>
        <w:t xml:space="preserve">(фрагмент); </w:t>
      </w:r>
      <w:r w:rsidRPr="00E95F5A">
        <w:rPr>
          <w:iCs/>
          <w:sz w:val="22"/>
          <w:szCs w:val="22"/>
        </w:rPr>
        <w:t>«Песнь о Роланде»</w:t>
      </w:r>
      <w:r w:rsidRPr="00E95F5A">
        <w:rPr>
          <w:i/>
          <w:iCs/>
          <w:sz w:val="22"/>
          <w:szCs w:val="22"/>
        </w:rPr>
        <w:t xml:space="preserve"> </w:t>
      </w:r>
      <w:r w:rsidRPr="00E95F5A">
        <w:rPr>
          <w:sz w:val="22"/>
          <w:szCs w:val="22"/>
        </w:rPr>
        <w:t xml:space="preserve">(фрагменты); </w:t>
      </w:r>
      <w:r w:rsidRPr="00E95F5A">
        <w:rPr>
          <w:iCs/>
          <w:sz w:val="22"/>
          <w:szCs w:val="22"/>
        </w:rPr>
        <w:t>«Песнь о Нибелунгах»</w:t>
      </w:r>
      <w:r w:rsidRPr="00E95F5A">
        <w:rPr>
          <w:sz w:val="22"/>
          <w:szCs w:val="22"/>
        </w:rPr>
        <w:t xml:space="preserve"> (фрагменты)</w:t>
      </w:r>
    </w:p>
    <w:p w:rsidR="008317E9" w:rsidRPr="00E95F5A" w:rsidRDefault="008317E9" w:rsidP="008317E9">
      <w:pPr>
        <w:tabs>
          <w:tab w:val="left" w:pos="9360"/>
        </w:tabs>
        <w:ind w:right="-5"/>
        <w:jc w:val="both"/>
        <w:rPr>
          <w:b/>
          <w:bCs/>
          <w:sz w:val="22"/>
          <w:szCs w:val="22"/>
        </w:rPr>
      </w:pPr>
      <w:r w:rsidRPr="00E95F5A">
        <w:rPr>
          <w:b/>
          <w:bCs/>
          <w:sz w:val="22"/>
          <w:szCs w:val="22"/>
        </w:rPr>
        <w:t>Из древнерусской литературы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iCs/>
          <w:sz w:val="22"/>
          <w:szCs w:val="22"/>
        </w:rPr>
        <w:t>«Подвиг юноши Кожемяки»</w:t>
      </w:r>
      <w:r w:rsidRPr="00E95F5A">
        <w:rPr>
          <w:sz w:val="22"/>
          <w:szCs w:val="22"/>
        </w:rPr>
        <w:t xml:space="preserve">, из </w:t>
      </w:r>
      <w:r w:rsidRPr="00E95F5A">
        <w:rPr>
          <w:iCs/>
          <w:sz w:val="22"/>
          <w:szCs w:val="22"/>
        </w:rPr>
        <w:t>«Сказаний о Святославе»</w:t>
      </w:r>
    </w:p>
    <w:p w:rsidR="008317E9" w:rsidRPr="00E95F5A" w:rsidRDefault="008317E9" w:rsidP="008317E9">
      <w:pPr>
        <w:tabs>
          <w:tab w:val="left" w:pos="9360"/>
        </w:tabs>
        <w:ind w:right="-5"/>
        <w:jc w:val="both"/>
        <w:rPr>
          <w:b/>
          <w:bCs/>
          <w:sz w:val="22"/>
          <w:szCs w:val="22"/>
        </w:rPr>
      </w:pPr>
      <w:r w:rsidRPr="00E95F5A">
        <w:rPr>
          <w:b/>
          <w:bCs/>
          <w:sz w:val="22"/>
          <w:szCs w:val="22"/>
        </w:rPr>
        <w:t>Из русской литературы XIX века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В.А. Жуковский. </w:t>
      </w:r>
      <w:r w:rsidRPr="00E95F5A">
        <w:rPr>
          <w:iCs/>
          <w:sz w:val="22"/>
          <w:szCs w:val="22"/>
        </w:rPr>
        <w:t>«Кубок»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iCs/>
          <w:sz w:val="22"/>
          <w:szCs w:val="22"/>
        </w:rPr>
      </w:pPr>
      <w:r w:rsidRPr="00E95F5A">
        <w:rPr>
          <w:sz w:val="22"/>
          <w:szCs w:val="22"/>
        </w:rPr>
        <w:lastRenderedPageBreak/>
        <w:t xml:space="preserve">А.С. Пушкин. </w:t>
      </w:r>
      <w:r w:rsidRPr="00E95F5A">
        <w:rPr>
          <w:iCs/>
          <w:sz w:val="22"/>
          <w:szCs w:val="22"/>
        </w:rPr>
        <w:t>«Если жизнь тебя обманет…», «Простите, верные дубравы…», «Еще дуют холодные ветры...»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М.Ю. Лермонтов. </w:t>
      </w:r>
      <w:r w:rsidRPr="00E95F5A">
        <w:rPr>
          <w:iCs/>
          <w:sz w:val="22"/>
          <w:szCs w:val="22"/>
        </w:rPr>
        <w:t>«Пленный рыцарь»</w:t>
      </w:r>
    </w:p>
    <w:p w:rsidR="008317E9" w:rsidRDefault="008317E9" w:rsidP="008317E9">
      <w:pPr>
        <w:tabs>
          <w:tab w:val="left" w:pos="9360"/>
        </w:tabs>
        <w:ind w:right="-5" w:firstLine="709"/>
        <w:jc w:val="both"/>
        <w:rPr>
          <w:iCs/>
          <w:sz w:val="22"/>
          <w:szCs w:val="22"/>
        </w:rPr>
      </w:pPr>
      <w:r w:rsidRPr="00E95F5A">
        <w:rPr>
          <w:sz w:val="22"/>
          <w:szCs w:val="22"/>
        </w:rPr>
        <w:t xml:space="preserve">Н.В. Гоголь. </w:t>
      </w:r>
      <w:r w:rsidRPr="00E95F5A">
        <w:rPr>
          <w:iCs/>
          <w:sz w:val="22"/>
          <w:szCs w:val="22"/>
        </w:rPr>
        <w:t>«Повесть о том, как поссорился Иван Иванович с Иваном Никифоровичем»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>
        <w:rPr>
          <w:iCs/>
          <w:sz w:val="22"/>
          <w:szCs w:val="22"/>
        </w:rPr>
        <w:t>Ф.М.Достоевский. «Мальчик у Христа на елке»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>И.С. Тургенев. Стихотворения в прозе (два-три – по выбору)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Н.А. Некрасов. </w:t>
      </w:r>
      <w:r w:rsidRPr="00E95F5A">
        <w:rPr>
          <w:iCs/>
          <w:sz w:val="22"/>
          <w:szCs w:val="22"/>
        </w:rPr>
        <w:t>«Мороз, Красный нос»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Н.С. Лесков. </w:t>
      </w:r>
      <w:r w:rsidRPr="00E95F5A">
        <w:rPr>
          <w:iCs/>
          <w:sz w:val="22"/>
          <w:szCs w:val="22"/>
        </w:rPr>
        <w:t>«Человек на часах»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А.П. Чехов. </w:t>
      </w:r>
      <w:r w:rsidRPr="00E95F5A">
        <w:rPr>
          <w:iCs/>
          <w:sz w:val="22"/>
          <w:szCs w:val="22"/>
        </w:rPr>
        <w:t>«Жалобная книга», «Лошадиная фамилия»</w:t>
      </w:r>
    </w:p>
    <w:p w:rsidR="008317E9" w:rsidRPr="00E95F5A" w:rsidRDefault="008317E9" w:rsidP="008317E9">
      <w:pPr>
        <w:tabs>
          <w:tab w:val="left" w:pos="9360"/>
        </w:tabs>
        <w:ind w:right="-5"/>
        <w:jc w:val="both"/>
        <w:rPr>
          <w:b/>
          <w:bCs/>
          <w:sz w:val="22"/>
          <w:szCs w:val="22"/>
        </w:rPr>
      </w:pPr>
      <w:r w:rsidRPr="00E95F5A">
        <w:rPr>
          <w:b/>
          <w:bCs/>
          <w:sz w:val="22"/>
          <w:szCs w:val="22"/>
        </w:rPr>
        <w:t>Из русской литературы XX века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А.А. Блок. </w:t>
      </w:r>
      <w:r w:rsidRPr="00E95F5A">
        <w:rPr>
          <w:iCs/>
          <w:sz w:val="22"/>
          <w:szCs w:val="22"/>
        </w:rPr>
        <w:t>«Там неба осветленный край…», «Снег да снег…»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Ф. Сологуб. </w:t>
      </w:r>
      <w:r w:rsidRPr="00E95F5A">
        <w:rPr>
          <w:iCs/>
          <w:sz w:val="22"/>
          <w:szCs w:val="22"/>
        </w:rPr>
        <w:t>«Под черемухой цветущей…», «Порос травой мой узкий двор…», «Словно лепится сурепица…», «Что в жизни мне всего милей…»</w:t>
      </w:r>
    </w:p>
    <w:p w:rsidR="008317E9" w:rsidRDefault="008317E9" w:rsidP="008317E9">
      <w:pPr>
        <w:tabs>
          <w:tab w:val="left" w:pos="9360"/>
        </w:tabs>
        <w:ind w:right="-5" w:firstLine="709"/>
        <w:jc w:val="both"/>
        <w:rPr>
          <w:iCs/>
          <w:sz w:val="22"/>
          <w:szCs w:val="22"/>
        </w:rPr>
      </w:pPr>
      <w:r w:rsidRPr="00E95F5A">
        <w:rPr>
          <w:sz w:val="22"/>
          <w:szCs w:val="22"/>
        </w:rPr>
        <w:t xml:space="preserve">И.А. Бунин. </w:t>
      </w:r>
      <w:r w:rsidRPr="00E95F5A">
        <w:rPr>
          <w:iCs/>
          <w:sz w:val="22"/>
          <w:szCs w:val="22"/>
        </w:rPr>
        <w:t>«Нет солнца, но светлы пруды...», «На высоте, на снеговой вершине...», «Тропами потаенными...»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А.Н. Толстой. «Детство Никиты»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Б.Л. Пастернак. </w:t>
      </w:r>
      <w:r w:rsidRPr="00E95F5A">
        <w:rPr>
          <w:iCs/>
          <w:sz w:val="22"/>
          <w:szCs w:val="22"/>
        </w:rPr>
        <w:t>«После дождя»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Н.А. Заболоцкий. </w:t>
      </w:r>
      <w:r w:rsidRPr="00E95F5A">
        <w:rPr>
          <w:iCs/>
          <w:sz w:val="22"/>
          <w:szCs w:val="22"/>
        </w:rPr>
        <w:t>«Утро», «Подмосковные рощи»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А.Т. Твардовский. </w:t>
      </w:r>
      <w:r w:rsidRPr="00E95F5A">
        <w:rPr>
          <w:iCs/>
          <w:sz w:val="22"/>
          <w:szCs w:val="22"/>
        </w:rPr>
        <w:t>«Есть обрыв, где я, играя…», «Я иду и радуюсь…»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А.А. Вознесенский. </w:t>
      </w:r>
      <w:r w:rsidRPr="00E95F5A">
        <w:rPr>
          <w:iCs/>
          <w:sz w:val="22"/>
          <w:szCs w:val="22"/>
        </w:rPr>
        <w:t>«Снег в сентябре»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В.К. Железников. </w:t>
      </w:r>
      <w:r w:rsidRPr="00E95F5A">
        <w:rPr>
          <w:iCs/>
          <w:sz w:val="22"/>
          <w:szCs w:val="22"/>
        </w:rPr>
        <w:t>«Чучело»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В.П. Крапивин. </w:t>
      </w:r>
      <w:r w:rsidRPr="00E95F5A">
        <w:rPr>
          <w:iCs/>
          <w:sz w:val="22"/>
          <w:szCs w:val="22"/>
        </w:rPr>
        <w:t>«Мальчик со шпагой»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Р.П. Погодин. </w:t>
      </w:r>
      <w:r w:rsidRPr="00E95F5A">
        <w:rPr>
          <w:iCs/>
          <w:sz w:val="22"/>
          <w:szCs w:val="22"/>
        </w:rPr>
        <w:t>«Время говорит — пора», «Зеленый попугай»</w:t>
      </w:r>
    </w:p>
    <w:p w:rsidR="008317E9" w:rsidRPr="00E95F5A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А.Г. Алексин. </w:t>
      </w:r>
      <w:r w:rsidRPr="00E95F5A">
        <w:rPr>
          <w:iCs/>
          <w:sz w:val="22"/>
          <w:szCs w:val="22"/>
        </w:rPr>
        <w:t>«Домашнее сочинение», «Три мушкетера в одном купе»</w:t>
      </w:r>
    </w:p>
    <w:p w:rsidR="008317E9" w:rsidRDefault="008317E9" w:rsidP="008317E9">
      <w:pPr>
        <w:tabs>
          <w:tab w:val="left" w:pos="9360"/>
        </w:tabs>
        <w:ind w:right="-5"/>
        <w:jc w:val="both"/>
        <w:rPr>
          <w:b/>
          <w:bCs/>
          <w:sz w:val="22"/>
          <w:szCs w:val="22"/>
        </w:rPr>
      </w:pPr>
      <w:r w:rsidRPr="00E95F5A">
        <w:rPr>
          <w:b/>
          <w:bCs/>
          <w:sz w:val="22"/>
          <w:szCs w:val="22"/>
        </w:rPr>
        <w:t>Из зарубежной литературы</w:t>
      </w:r>
    </w:p>
    <w:p w:rsidR="008317E9" w:rsidRDefault="008317E9" w:rsidP="008317E9">
      <w:pPr>
        <w:tabs>
          <w:tab w:val="left" w:pos="9360"/>
        </w:tabs>
        <w:ind w:right="-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И.В.Гете. Баллада «Лесной царь»</w:t>
      </w:r>
    </w:p>
    <w:p w:rsidR="008317E9" w:rsidRDefault="008317E9" w:rsidP="008317E9">
      <w:pPr>
        <w:tabs>
          <w:tab w:val="left" w:pos="9360"/>
        </w:tabs>
        <w:ind w:right="-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Ф. Шиллер. Баллада «Перчатка»</w:t>
      </w:r>
    </w:p>
    <w:p w:rsidR="008317E9" w:rsidRPr="00137B5E" w:rsidRDefault="008317E9" w:rsidP="008317E9">
      <w:pPr>
        <w:tabs>
          <w:tab w:val="left" w:pos="9360"/>
        </w:tabs>
        <w:ind w:right="-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В. Скотт. Баллада «Клятва Мойны»</w:t>
      </w:r>
    </w:p>
    <w:p w:rsidR="008317E9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 w:rsidRPr="00E95F5A">
        <w:rPr>
          <w:sz w:val="22"/>
          <w:szCs w:val="22"/>
        </w:rPr>
        <w:t xml:space="preserve">А. Шклярский. </w:t>
      </w:r>
      <w:r w:rsidRPr="00E95F5A">
        <w:rPr>
          <w:iCs/>
          <w:sz w:val="22"/>
          <w:szCs w:val="22"/>
        </w:rPr>
        <w:t>«Томек среди охотников за человеческими головами».</w:t>
      </w:r>
      <w:r w:rsidRPr="00E95F5A">
        <w:rPr>
          <w:sz w:val="22"/>
          <w:szCs w:val="22"/>
        </w:rPr>
        <w:t xml:space="preserve"> (Пер. с польского.) </w:t>
      </w:r>
    </w:p>
    <w:p w:rsidR="008317E9" w:rsidRPr="00737A0E" w:rsidRDefault="008317E9" w:rsidP="008317E9">
      <w:pPr>
        <w:tabs>
          <w:tab w:val="left" w:pos="9360"/>
        </w:tabs>
        <w:ind w:right="-5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П.Мериме. Новелла «Видение Карла </w:t>
      </w:r>
      <w:r>
        <w:rPr>
          <w:sz w:val="22"/>
          <w:szCs w:val="22"/>
          <w:lang w:val="en-US"/>
        </w:rPr>
        <w:t>XI</w:t>
      </w:r>
      <w:r>
        <w:rPr>
          <w:sz w:val="22"/>
          <w:szCs w:val="22"/>
        </w:rPr>
        <w:t>».</w:t>
      </w:r>
    </w:p>
    <w:p w:rsidR="008317E9" w:rsidRPr="00E95F5A" w:rsidRDefault="008317E9" w:rsidP="008317E9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eastAsia="@Arial Unicode MS"/>
          <w:b/>
          <w:bCs/>
          <w:sz w:val="22"/>
          <w:szCs w:val="22"/>
        </w:rPr>
      </w:pPr>
    </w:p>
    <w:tbl>
      <w:tblPr>
        <w:tblStyle w:val="af"/>
        <w:tblW w:w="10598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241"/>
        <w:gridCol w:w="5812"/>
      </w:tblGrid>
      <w:tr w:rsidR="008317E9" w:rsidRPr="00E95F5A" w:rsidTr="00673E1F">
        <w:tc>
          <w:tcPr>
            <w:tcW w:w="10598" w:type="dxa"/>
            <w:gridSpan w:val="4"/>
          </w:tcPr>
          <w:p w:rsidR="008317E9" w:rsidRPr="00820617" w:rsidRDefault="008317E9" w:rsidP="00673E1F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>
              <w:rPr>
                <w:rFonts w:cs="Times New Roman"/>
                <w:b/>
                <w:sz w:val="20"/>
                <w:szCs w:val="22"/>
              </w:rPr>
              <w:t xml:space="preserve">8 </w:t>
            </w:r>
            <w:r w:rsidRPr="00135E13">
              <w:rPr>
                <w:rFonts w:cs="Times New Roman"/>
                <w:b/>
                <w:sz w:val="20"/>
                <w:szCs w:val="22"/>
              </w:rPr>
              <w:t xml:space="preserve"> КЛАСС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ВВЕДЕНИЕ 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знакомство со структурой и содержанием учебника-хрестоматии; составление вопросов к статье учебника; анкетирование; беседа; письменный ответ на вопрос.</w:t>
            </w:r>
          </w:p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ИЗ УСТНОГО НАРОДНОГО ТВОРЧЕСТВА 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чтения; составление словаря одной из исторических песен; работа с иллюстрацией учебника и репродукцией картины И.Е. Репина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ИЗ ДРЕВНЕРУССКОЙ ЛИТЕРАТУРЫ 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чтения и пересказа; работа с учебником; подготовка сообщения; формулировка и запись выводов; наблюдения над лекс</w:t>
            </w:r>
            <w:r>
              <w:rPr>
                <w:rFonts w:cs="Times New Roman"/>
                <w:sz w:val="22"/>
                <w:szCs w:val="22"/>
              </w:rPr>
              <w:t xml:space="preserve">ическим составом произведения. 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ИЗ РУССКОЙ ЛИТЕРАТУРЫ XVIII ВЕКА  </w:t>
            </w:r>
          </w:p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4.1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Г.Р. ДЕРЖАВИН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лексическая работа; выразительное чтение; письменный ответ на вопрос; запись ключевых слов и словосочетаний; работа с иллюстрациями и репродукциями; подготовка сообщения; исследовательская работа с текстом; составление сравнительных таблиц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4.2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Н.М. КАРАМЗИН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чтения и пересказа; исследовательская работа с текстом; формулировка и запись выводов; похвальное слово историку и писателю; работа с репродукциями и иллюстрациями; план характеристики образов; подготовка сообщения «Карамзин на страницах романа Ю.Н. Тынянова «Пушкин»).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ИЗ РУССКОЙ ЛИТЕРАТУРЫ XIX ВЕКА  </w:t>
            </w:r>
          </w:p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32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 xml:space="preserve">составление цитатного или тезисного плана; выразительное чтение наизусть и по ролям; составление вопросов к статье учебника; работа с иллюстрациями и </w:t>
            </w:r>
            <w:r w:rsidRPr="00E95F5A">
              <w:rPr>
                <w:rFonts w:cs="Times New Roman"/>
                <w:sz w:val="22"/>
                <w:szCs w:val="22"/>
              </w:rPr>
              <w:lastRenderedPageBreak/>
              <w:t>репродукц</w:t>
            </w:r>
            <w:r>
              <w:rPr>
                <w:rFonts w:cs="Times New Roman"/>
                <w:sz w:val="22"/>
                <w:szCs w:val="22"/>
              </w:rPr>
              <w:t>иями; исследовательская работа.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lastRenderedPageBreak/>
              <w:t>5.1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В.А. ЖУКОВСКИЙ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  <w:vMerge w:val="restart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 xml:space="preserve">Составление цитатного или тезисного плана; выразительное чтение наизусть и по ролям; составление вопросов к статье учебника; работа с иллюстрациями и репродукциями; исследовательская работа с текстом 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5.2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К.Ф. РЫЛЕЕВ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  <w:vMerge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5.3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А.С. ПУШКИН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лексическая работа; выразительное чтение, чтение наизусть; составление планов разных типов; работа с эпиграфами к главам романа;  подготовка тезисов, сообщения; работа с портретами и репродукциями; прослушивания музыкальных произведений; составление цитатного плана; исследовательская работа с текстом (фрагментом); сочинение.</w:t>
            </w:r>
          </w:p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5.4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М.Ю. ЛЕРМОНТОВ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лексическая работа; различные виды чтения, чтение наизусть; составление цитатного плана; подготовка сообщения; работа с портретами и репродукциями; устное сочинение.</w:t>
            </w:r>
          </w:p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5.5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Н.В. ГОГОЛЬ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лексическая работа; различные виды чтения и комментирования; цитатный план; формулировка тем творческих работ; подготовка вопросов для обсуждения; работа со статьей учебника; работа с портретом и иллюстрациями; подготовка сообщения; характеристика персонажей, сопоставительная характеристика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5.6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И.С. ТУРГЕНЕВ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пересказа; тезисный план; дискуссия; письменная характеристика персонажа; отзыв о прочитанном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5.7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Н.А. НЕКРАСОВ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 xml:space="preserve">составление тезисного плана по ранее изученным материалам и статье учебника; выразительное чтение наизусть; составление словаря для характеристики лирического персонажа; сопоставление поэзии и прозы, посвященных изображению войны; устное рисование. </w:t>
            </w:r>
          </w:p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5.8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А.А. ФЕТ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лексическая работа; выразительное чтение; устное рисование; письменный ответ на вопрос; работа с иллюстрациями; подбор цитат к сочинению-описанию; иссл</w:t>
            </w:r>
            <w:r>
              <w:rPr>
                <w:rFonts w:cs="Times New Roman"/>
                <w:sz w:val="22"/>
                <w:szCs w:val="22"/>
              </w:rPr>
              <w:t>едовательская работа с текстом.</w:t>
            </w:r>
          </w:p>
        </w:tc>
      </w:tr>
      <w:tr w:rsidR="008317E9" w:rsidRPr="00E95F5A" w:rsidTr="00673E1F">
        <w:trPr>
          <w:trHeight w:val="565"/>
        </w:trPr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5.9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А.Н. ОСТРОВСКИЙ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чтение по ролям; письменный отзыв на эпизод; составление цитатного плана.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5.10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Л.Н. ТОЛСТОЙ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выразительное чтение; различные виды пересказа; тезисный план; работа с репродукциями и иллюстрациями; исследовательская работа с текстом; дискуссия; сочинение-рассуждение.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ИЗ РУССКОЙ Л</w:t>
            </w:r>
            <w:r>
              <w:rPr>
                <w:rFonts w:cs="Times New Roman"/>
                <w:sz w:val="20"/>
                <w:szCs w:val="22"/>
              </w:rPr>
              <w:t xml:space="preserve">ИТЕРАТУРЫ XX ВЕКА 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19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6.1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М. ГОРЬКИЙ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 xml:space="preserve">различные виды чтения и пересказа, в том числе художественный пересказ; цитатный план; работа со </w:t>
            </w:r>
          </w:p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статьей учебника; составление сопоставительной таблицы; работа с иллюстрациями.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6.3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В.В. МАЯКОВСКИЙ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лексическая работа; интонирование, выразительное чтение, чтение наизусть; составление плана статьи учебника; комментарий к книжной выставке; подготовка сообщения.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6.4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>
              <w:rPr>
                <w:rFonts w:cs="Times New Roman"/>
                <w:sz w:val="20"/>
                <w:szCs w:val="22"/>
              </w:rPr>
              <w:t xml:space="preserve">О СЕРЬЕЗНОМ – С УЛЫБКОЙ (САТИРА </w:t>
            </w:r>
            <w:r w:rsidRPr="00820617">
              <w:rPr>
                <w:rFonts w:cs="Times New Roman"/>
                <w:sz w:val="20"/>
                <w:szCs w:val="22"/>
              </w:rPr>
              <w:t>НАЧАЛА XX ВЕКА)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составление словаря лексики персонажа; запись основных</w:t>
            </w:r>
            <w:r>
              <w:rPr>
                <w:rFonts w:cs="Times New Roman"/>
                <w:sz w:val="22"/>
                <w:szCs w:val="22"/>
              </w:rPr>
              <w:t xml:space="preserve"> положений лекции учителя.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6.5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Н.А. ЗАБОЛОЦКИЙ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 xml:space="preserve">лексическая работа; прослушивание музыкальных записей; формулировка микровыводов; запись основных тезисов </w:t>
            </w:r>
            <w:r w:rsidRPr="00E95F5A">
              <w:rPr>
                <w:rFonts w:cs="Times New Roman"/>
                <w:sz w:val="22"/>
                <w:szCs w:val="22"/>
              </w:rPr>
              <w:lastRenderedPageBreak/>
              <w:t>урока; выразительное чтение наизусть.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lastRenderedPageBreak/>
              <w:t>6.6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М.В. ИСАКОВСКИЙ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выразительное чтение; подготовка сообщения; беседа; работа с учебником; исследовательская работа с текстом (стихотворение «Тучи ровесницы»); прослушивание музыкальных записей.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6.7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В.П. АСТАФЬЕВ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чтения; сложный план к сочинению; подбор эпиграфа; подготовка сообщения; работа со статьей учебника; художественный пересказ; конкурс на лучшую тему сочинения по рассказу «Фотография, на которой меня нет».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6.8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А.Т. ТВАРДОВСКИЙ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 виды чтения; цитатный план.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6.9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В.Г. РАСПУТИН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выразительное чтение; составление словаря понятий, характеризующих различные нравственные представления; подготовка тезисов к уроку-диспуту; работа со статьей учебника; работа с портретом и иллюстрациями; формулирование выводов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ИЗ ЗАРУБЕЖНОЙ ЛИТЕРАТУРЫ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7.1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У. ШЕКСПИР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лексическая работа; работа с материалами учебника; выразительное чтение по ролям; подготовка сообщения; экскурсия по сайту, посвященному трагедии У. Шекспира «Ромео и Джульетта».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7.2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М. СЕРВАНТЕС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составление плана рассказа о писателе; дискуссия; различные виды пересказа; подготовка сообщения; работа с иллюстрациями.</w:t>
            </w:r>
          </w:p>
        </w:tc>
      </w:tr>
      <w:tr w:rsidR="008317E9" w:rsidRPr="00E95F5A" w:rsidTr="00673E1F">
        <w:tc>
          <w:tcPr>
            <w:tcW w:w="10598" w:type="dxa"/>
            <w:gridSpan w:val="4"/>
          </w:tcPr>
          <w:p w:rsidR="008317E9" w:rsidRDefault="008317E9" w:rsidP="00673E1F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</w:p>
          <w:p w:rsidR="008317E9" w:rsidRPr="00820617" w:rsidRDefault="008317E9" w:rsidP="00673E1F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>
              <w:rPr>
                <w:rFonts w:cs="Times New Roman"/>
                <w:b/>
                <w:sz w:val="20"/>
                <w:szCs w:val="22"/>
              </w:rPr>
              <w:t xml:space="preserve">9 </w:t>
            </w:r>
            <w:r w:rsidRPr="00135E13">
              <w:rPr>
                <w:rFonts w:cs="Times New Roman"/>
                <w:b/>
                <w:sz w:val="20"/>
                <w:szCs w:val="22"/>
              </w:rPr>
              <w:t>КЛАСС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ВВЕДЕНИЕ 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оформление тезисов; обобщение читательского опыта.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ИЗ ЗАРУБЕЖНОЙ ЛИТЕРАТУРЫ 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2.1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У. ШЕКСПИР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запись основных положений лекции; выразительное чтение по ролям; подготовка сообщения, просмотр фрагмента кинофильма, работа с иллюстрациями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2.2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Ж.Б. МОЛЬЕР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запись основных положений лекции; подготовка сообщения; работа с иллюстрациями; выразительное чтение по ролям с элементами театрализации; составление тезисов статьи учебника.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2.3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И.В. ГЁТЕ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запись основных положений рассказа учителя; чтение и характеристика отдельных фрагментов трагедии;  подготовка сообщения; худо</w:t>
            </w:r>
            <w:r>
              <w:rPr>
                <w:rFonts w:cs="Times New Roman"/>
                <w:sz w:val="22"/>
                <w:szCs w:val="22"/>
              </w:rPr>
              <w:t>жественный пересказ; дискуссия.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ИЗ ДРЕВНЕРУССКОЙ ЛИТЕРАТУРЫ 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чтения; изложение с элементами сочинения; устное сообщение, работа с учебником и ил</w:t>
            </w:r>
            <w:r>
              <w:rPr>
                <w:rFonts w:cs="Times New Roman"/>
                <w:sz w:val="22"/>
                <w:szCs w:val="22"/>
              </w:rPr>
              <w:t>люстрациями; работа с таблицей.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 ИЗ ЛИТЕРАТУРЫ XVIII ВЕКА 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4.1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А.Н. РАДИЩЕВ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пересказа и комментария, сочинения по самостоятельно сформулированной теме.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 ИЗ ЛИТЕРАТУРЫ  XIX ВЕКА 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40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5.1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ЛИТЕРАТУРНЫЙ ПРОЦЕСС КОНЦА XVIII – НАЧАЛА XIX ВЕКА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чтения, конкурсное чтение наизусть; самостоятельный комментарий к поэтическому тексту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5.2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А.С. ГРИБОЕДОВ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чтение по ролям; письменный отзыв на спектакль (кинофильм); работа с портретом; работа с иллюстрациями; исследовательская работа с текстом; сопоставление конспекта критической статьи; составление тезисного плана статьи учебника; подготовка сообщения.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5.3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ПОЭТЫ ПУШКИНСКОГО </w:t>
            </w:r>
            <w:r w:rsidRPr="00820617">
              <w:rPr>
                <w:rFonts w:cs="Times New Roman"/>
                <w:sz w:val="20"/>
                <w:szCs w:val="22"/>
              </w:rPr>
              <w:lastRenderedPageBreak/>
              <w:t>КРУГА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 xml:space="preserve">выразительное чтение; составление плана статьи учебника; </w:t>
            </w:r>
            <w:r w:rsidRPr="00E95F5A">
              <w:rPr>
                <w:rFonts w:cs="Times New Roman"/>
                <w:sz w:val="22"/>
                <w:szCs w:val="22"/>
              </w:rPr>
              <w:lastRenderedPageBreak/>
              <w:t>исследовательская работа с текстом; составление плана анализа лирического произведения; прослушивание музыкальных записей; подготовка сообщения; запись основных положений лекции учителя; самостоятельная работа (формулировка микровыводов и выводов).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lastRenderedPageBreak/>
              <w:t>5.4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А.С. ПУШКИН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чтение наизусть; различные виды пересказа и комментария; цитатный план; письменный анализ стихотворения; сочинения различных жанров; работа с критической статьей; составление конспектов статей В.Г. Белинского; исследовательская работа с текстом; составление таблиц и работа с ними; составление словарных статей; работа с комментариями к роману «Евгений Онегин» Ю.М. Лотмана и В.В. Набокова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5.5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М.Ю. ЛЕРМОНТОВ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чтения, чтение наизусть; различные виды пересказа и комментария; подбор эпиграфов к сочинению; цитатный план; письменный сопоставительный анализ стихотворений; сочинение в жанре эссе, литературно-критической статьи, с элементами образно-выразительных средств.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5.6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Н.В. ГОГОЛЬ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пересказ с элементами цитирования; выразительное чтение, чтение наизусть («Эх, тройка! Птица-тройка…»); подготовка сообщения; исследовательская работа с текстом, конспектирование литературно-критической статьи; подбор эпиграфов к сочинениям; сочинение сопоставительного характера.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5.7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Ф.И. ТЮТЧЕВ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выразительное чтение; самостоятельная работа с текстом; составление цитатного плана статьи учебника; работа с фотографиями; сопоставительная характеристика двух стихотворений; подготовкам сообщения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5.8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А.А. ФЕТ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выразительное чтение , чтение наизусть; сопоставление стихотворений  о природе Ф.И. Тютчева и А.А. Фета; подготовка сообщения «А.А. Фет в музыке», работа с учебником.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5.9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Н.А. НЕКРАСОВ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выразительное чтение; работа с учебником; подготовка сообщения; исследовательская работа с текстом; анализ лирического стихотворения; работа с иллюстрациями.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5.10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Ф.М. ДОСТОЕВСКИЙ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работа со статьей учебника; исследовательская работа с текстом; составление плана для характеристики образов; подготовка сообщения; работа с иллюстрациями.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5.11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Л.Н. ТОЛСТОЙ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чтение и различные виды пересказа; составление цитатного плана для характеристики образов; наблюдения над спецификой развития сюжета; подготовка сообщения; исследовательская работа с текстом (комплексный анализ одной из глав повести).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 xml:space="preserve"> ИЗ ЛИТЕРАТУРЫ XX ВЕКА 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6.1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ЛИТЕРАТУРНЫЙ ПРОЦЕСС НАЧАЛА XX ВЕКА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подготовка сообщения; запись основных положений лекции; формулирование значения терминов, отражающих литературного процесса.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6.2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М. ГОРЬКИЙ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чтения и пересказа; сложный план характеристики персонажа; подготовка сообщения; исследовательская работа с текстом; работа с портретом и иллюстрациями.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6.3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ИЗ ПОЭЗИИ СЕРЕБРЯНОГО ВЕКА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различные виды чте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ния, в том числе наизусть; цитатный план, тезисный план к устному сочинению; письменный ответ на вопрос; исследова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тельская работа с текстом; работа с учебником; комплексный анализ двух тематически близких стихотворений разных авто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 xml:space="preserve">ров; </w:t>
            </w:r>
            <w:r w:rsidRPr="00E95F5A">
              <w:rPr>
                <w:rFonts w:cs="Times New Roman"/>
                <w:sz w:val="22"/>
                <w:szCs w:val="22"/>
              </w:rPr>
              <w:lastRenderedPageBreak/>
              <w:t>подготовка сообщения; прослушивание музыкальных за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писей; работа с портретом.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lastRenderedPageBreak/>
              <w:t>6.4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М.А. БУЛГАКОВ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работа с портретами пи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сателя; выразительное чтение фрагментов повести; подготов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ка сообщения; исследовательская работа с текстом; работа с иллюстрациями; составление развернутых тезисов для харак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теристики образов; выявление основных элементов фабулы и сюжета повести; формулирование выводов; определение про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блематики и художественной идеи повести; составление таб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лицы.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6.5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М.А. ШОЛОХОВ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составление коммента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рия к фрагментам рассказа; характеристика фабулы и сюжета;  анализ образов главных героев: Андрея Соколова и Вани; уста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новление внутрипредметных и межпредметных связей; состав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ление сложного плана для устного ответа и сочинения; работа с портретом, фотопортретами и иллюстрациями; формулирова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ние выводов и определение художественной идеи рассказа.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6.6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А.Т. ТВАРДОВСКИЙ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выразительное чтение, чтение наизусть; установление инвариантных отношений между военным эпосом и военной лирикой, стихами о войне поэтов военного поколения; работа с портретами и фотопортре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тами; работа со статьей учебника; подготовка сообщения; ис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следовательская работа с текстом; составление таблицы.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6.7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А.И. СОЛЖЕНИЦЫН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 xml:space="preserve"> работа с фотопортрета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ми писателя; чтение и составление комментария к основным сюжетно-фабульным элементам рассказа; составление тези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сов по теме «Традиции Н.А. Некрасова в рассказе “Матренин двор”»; работа с иллюстрациями; цитатный план для характе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ристики образов; работа над сопоставительной таблицей.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6.8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>
              <w:rPr>
                <w:rFonts w:cs="Times New Roman"/>
                <w:sz w:val="20"/>
                <w:szCs w:val="22"/>
              </w:rPr>
              <w:t>М,ДЖАЛИЛЬ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 xml:space="preserve"> различные виды переска</w:t>
            </w:r>
            <w:r w:rsidRPr="00E95F5A">
              <w:rPr>
                <w:rFonts w:cs="Times New Roman"/>
                <w:sz w:val="22"/>
                <w:szCs w:val="22"/>
              </w:rPr>
              <w:softHyphen/>
              <w:t>за; устное сочинение-рассуждение на заданную тему; сообщение.</w:t>
            </w:r>
          </w:p>
        </w:tc>
      </w:tr>
      <w:tr w:rsidR="008317E9" w:rsidRPr="00E95F5A" w:rsidTr="00673E1F">
        <w:tc>
          <w:tcPr>
            <w:tcW w:w="85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6.9</w:t>
            </w:r>
          </w:p>
        </w:tc>
        <w:tc>
          <w:tcPr>
            <w:tcW w:w="2694" w:type="dxa"/>
          </w:tcPr>
          <w:p w:rsidR="008317E9" w:rsidRPr="00820617" w:rsidRDefault="008317E9" w:rsidP="00673E1F">
            <w:pPr>
              <w:rPr>
                <w:rFonts w:cs="Times New Roman"/>
                <w:sz w:val="20"/>
                <w:szCs w:val="22"/>
              </w:rPr>
            </w:pPr>
            <w:r w:rsidRPr="00820617">
              <w:rPr>
                <w:rFonts w:cs="Times New Roman"/>
                <w:sz w:val="20"/>
                <w:szCs w:val="22"/>
              </w:rPr>
              <w:t>В.С. ВЫСОЦКИЙ</w:t>
            </w:r>
          </w:p>
        </w:tc>
        <w:tc>
          <w:tcPr>
            <w:tcW w:w="1241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8317E9" w:rsidRPr="00E95F5A" w:rsidRDefault="008317E9" w:rsidP="00673E1F">
            <w:pPr>
              <w:rPr>
                <w:rFonts w:cs="Times New Roman"/>
                <w:sz w:val="22"/>
                <w:szCs w:val="22"/>
              </w:rPr>
            </w:pPr>
            <w:r w:rsidRPr="00E95F5A">
              <w:rPr>
                <w:rFonts w:cs="Times New Roman"/>
                <w:sz w:val="22"/>
                <w:szCs w:val="22"/>
              </w:rPr>
              <w:t>дискуссия; подготовка сообщения; выразительное чтение наизусть стихотворений; составление сценария литературно-музыкальной композиции</w:t>
            </w:r>
          </w:p>
        </w:tc>
      </w:tr>
    </w:tbl>
    <w:p w:rsidR="008317E9" w:rsidRDefault="008317E9" w:rsidP="008317E9">
      <w:pPr>
        <w:pStyle w:val="a3"/>
        <w:jc w:val="center"/>
        <w:rPr>
          <w:rFonts w:eastAsiaTheme="minorEastAsia"/>
          <w:b/>
          <w:sz w:val="22"/>
          <w:szCs w:val="22"/>
        </w:rPr>
      </w:pPr>
    </w:p>
    <w:p w:rsidR="00A57C9A" w:rsidRDefault="00A57C9A" w:rsidP="00A57C9A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eastAsiaTheme="minorEastAsia" w:cstheme="minorBidi"/>
        </w:rPr>
      </w:pPr>
    </w:p>
    <w:p w:rsidR="00A95BAC" w:rsidRPr="00FC7A51" w:rsidRDefault="00A95BAC" w:rsidP="00B36E68">
      <w:pPr>
        <w:pStyle w:val="a3"/>
        <w:ind w:left="360"/>
        <w:rPr>
          <w:b/>
        </w:rPr>
      </w:pPr>
    </w:p>
    <w:p w:rsidR="0048462E" w:rsidRPr="00FC7A51" w:rsidRDefault="0048462E" w:rsidP="00A95BAC">
      <w:pPr>
        <w:pStyle w:val="a3"/>
        <w:ind w:left="360"/>
        <w:jc w:val="center"/>
        <w:rPr>
          <w:b/>
        </w:rPr>
      </w:pPr>
      <w:r w:rsidRPr="00FC7A51">
        <w:rPr>
          <w:b/>
        </w:rPr>
        <w:t>Календарно- тематическое планирование</w:t>
      </w:r>
      <w:r w:rsidRPr="00FC7A51">
        <w:rPr>
          <w:lang w:eastAsia="en-US"/>
        </w:rPr>
        <w:t>.</w:t>
      </w:r>
    </w:p>
    <w:p w:rsidR="0048462E" w:rsidRPr="00FC7A51" w:rsidRDefault="0048462E" w:rsidP="00A95BAC">
      <w:pPr>
        <w:jc w:val="center"/>
        <w:rPr>
          <w:b/>
        </w:rPr>
      </w:pPr>
    </w:p>
    <w:tbl>
      <w:tblPr>
        <w:tblW w:w="100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025"/>
        <w:gridCol w:w="992"/>
        <w:gridCol w:w="1978"/>
        <w:gridCol w:w="2040"/>
      </w:tblGrid>
      <w:tr w:rsidR="002D56B9" w:rsidRPr="00FC7A51" w:rsidTr="003E7251">
        <w:tc>
          <w:tcPr>
            <w:tcW w:w="993" w:type="dxa"/>
          </w:tcPr>
          <w:p w:rsidR="002D56B9" w:rsidRPr="00FC7A51" w:rsidRDefault="002D56B9" w:rsidP="00A95BAC">
            <w:pPr>
              <w:jc w:val="center"/>
              <w:rPr>
                <w:b/>
              </w:rPr>
            </w:pPr>
            <w:r w:rsidRPr="00FC7A51">
              <w:rPr>
                <w:b/>
              </w:rPr>
              <w:t>№ п/п</w:t>
            </w:r>
          </w:p>
        </w:tc>
        <w:tc>
          <w:tcPr>
            <w:tcW w:w="4025" w:type="dxa"/>
          </w:tcPr>
          <w:p w:rsidR="002D56B9" w:rsidRPr="00FC7A51" w:rsidRDefault="002D56B9" w:rsidP="00A95BAC">
            <w:pPr>
              <w:jc w:val="center"/>
              <w:rPr>
                <w:b/>
              </w:rPr>
            </w:pPr>
            <w:r w:rsidRPr="00FC7A51">
              <w:rPr>
                <w:b/>
              </w:rPr>
              <w:t>Тема урока</w:t>
            </w:r>
          </w:p>
        </w:tc>
        <w:tc>
          <w:tcPr>
            <w:tcW w:w="992" w:type="dxa"/>
          </w:tcPr>
          <w:p w:rsidR="002D56B9" w:rsidRPr="00FC7A51" w:rsidRDefault="002D56B9" w:rsidP="00A95BAC">
            <w:pPr>
              <w:ind w:left="-108" w:right="-108"/>
              <w:jc w:val="center"/>
              <w:rPr>
                <w:b/>
              </w:rPr>
            </w:pPr>
            <w:r w:rsidRPr="00FC7A51">
              <w:rPr>
                <w:b/>
              </w:rPr>
              <w:t>Количество часов</w:t>
            </w:r>
          </w:p>
        </w:tc>
        <w:tc>
          <w:tcPr>
            <w:tcW w:w="1978" w:type="dxa"/>
          </w:tcPr>
          <w:p w:rsidR="002D56B9" w:rsidRPr="00FC7A51" w:rsidRDefault="002D56B9" w:rsidP="00A95BAC">
            <w:pPr>
              <w:jc w:val="center"/>
              <w:rPr>
                <w:b/>
              </w:rPr>
            </w:pPr>
            <w:r w:rsidRPr="00FC7A51">
              <w:rPr>
                <w:b/>
              </w:rPr>
              <w:t>Планируемое время</w:t>
            </w:r>
          </w:p>
        </w:tc>
        <w:tc>
          <w:tcPr>
            <w:tcW w:w="2040" w:type="dxa"/>
          </w:tcPr>
          <w:p w:rsidR="002D56B9" w:rsidRPr="00FC7A51" w:rsidRDefault="002D56B9" w:rsidP="00A95BAC">
            <w:pPr>
              <w:jc w:val="center"/>
              <w:rPr>
                <w:b/>
              </w:rPr>
            </w:pPr>
            <w:r w:rsidRPr="00FC7A51">
              <w:rPr>
                <w:b/>
              </w:rPr>
              <w:t>Фактическое время</w:t>
            </w: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A95BAC">
            <w:pPr>
              <w:jc w:val="center"/>
            </w:pPr>
            <w:r w:rsidRPr="00FC7A51">
              <w:rPr>
                <w:b/>
              </w:rPr>
              <w:t>Введение.</w:t>
            </w:r>
            <w:r w:rsidRPr="00FC7A51">
              <w:t xml:space="preserve"> Литература и искусство.</w:t>
            </w:r>
          </w:p>
        </w:tc>
        <w:tc>
          <w:tcPr>
            <w:tcW w:w="992" w:type="dxa"/>
          </w:tcPr>
          <w:p w:rsidR="002D56B9" w:rsidRPr="001A71C7" w:rsidRDefault="002D56B9" w:rsidP="00A95BAC">
            <w:pPr>
              <w:jc w:val="center"/>
            </w:pPr>
            <w:r w:rsidRPr="001A71C7">
              <w:t>1</w:t>
            </w:r>
          </w:p>
        </w:tc>
        <w:tc>
          <w:tcPr>
            <w:tcW w:w="1978" w:type="dxa"/>
          </w:tcPr>
          <w:p w:rsidR="002D56B9" w:rsidRPr="001A71C7" w:rsidRDefault="00324167" w:rsidP="00224895">
            <w:r w:rsidRPr="001A71C7">
              <w:t>2</w:t>
            </w:r>
            <w:r w:rsidR="00224895" w:rsidRPr="001A71C7">
              <w:t>.09</w:t>
            </w:r>
          </w:p>
        </w:tc>
        <w:tc>
          <w:tcPr>
            <w:tcW w:w="2040" w:type="dxa"/>
          </w:tcPr>
          <w:p w:rsidR="002D56B9" w:rsidRPr="00FC7A51" w:rsidRDefault="002D56B9" w:rsidP="00A95BAC">
            <w:pPr>
              <w:jc w:val="center"/>
            </w:pPr>
          </w:p>
        </w:tc>
      </w:tr>
      <w:tr w:rsidR="002D56B9" w:rsidRPr="00FC7A51" w:rsidTr="003E7251">
        <w:tc>
          <w:tcPr>
            <w:tcW w:w="7988" w:type="dxa"/>
            <w:gridSpan w:val="4"/>
          </w:tcPr>
          <w:p w:rsidR="002D56B9" w:rsidRPr="001A71C7" w:rsidRDefault="002D56B9" w:rsidP="00A95BAC">
            <w:pPr>
              <w:jc w:val="center"/>
              <w:rPr>
                <w:b/>
              </w:rPr>
            </w:pPr>
            <w:r w:rsidRPr="001A71C7">
              <w:rPr>
                <w:b/>
              </w:rPr>
              <w:t>Устное народное творчество</w:t>
            </w:r>
          </w:p>
          <w:p w:rsidR="002D56B9" w:rsidRPr="001A71C7" w:rsidRDefault="002D56B9" w:rsidP="00A95BAC">
            <w:pPr>
              <w:jc w:val="center"/>
              <w:rPr>
                <w:b/>
              </w:rPr>
            </w:pPr>
            <w:r w:rsidRPr="001A71C7">
              <w:rPr>
                <w:b/>
              </w:rPr>
              <w:t>2 часа</w:t>
            </w:r>
          </w:p>
        </w:tc>
        <w:tc>
          <w:tcPr>
            <w:tcW w:w="2040" w:type="dxa"/>
          </w:tcPr>
          <w:p w:rsidR="002D56B9" w:rsidRPr="00FC7A51" w:rsidRDefault="002D56B9" w:rsidP="00A95BAC">
            <w:pPr>
              <w:jc w:val="center"/>
              <w:rPr>
                <w:b/>
              </w:rPr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Лирическая и историческая песня.</w:t>
            </w:r>
          </w:p>
          <w:p w:rsidR="002D56B9" w:rsidRPr="00FC7A51" w:rsidRDefault="002D56B9" w:rsidP="00E80E11">
            <w:r w:rsidRPr="00FC7A51">
              <w:t>Обрядовые песни.</w:t>
            </w:r>
          </w:p>
        </w:tc>
        <w:tc>
          <w:tcPr>
            <w:tcW w:w="992" w:type="dxa"/>
          </w:tcPr>
          <w:p w:rsidR="002D56B9" w:rsidRPr="001A71C7" w:rsidRDefault="002D56B9" w:rsidP="00E80E11">
            <w:pPr>
              <w:jc w:val="center"/>
            </w:pPr>
            <w:r w:rsidRPr="001A71C7">
              <w:t>1</w:t>
            </w:r>
          </w:p>
        </w:tc>
        <w:tc>
          <w:tcPr>
            <w:tcW w:w="1978" w:type="dxa"/>
          </w:tcPr>
          <w:p w:rsidR="002D56B9" w:rsidRPr="001A71C7" w:rsidRDefault="00324167" w:rsidP="00E80E11">
            <w:r w:rsidRPr="001A71C7">
              <w:t>4</w:t>
            </w:r>
            <w:r w:rsidR="00224895" w:rsidRPr="001A71C7">
              <w:t>.09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Предания.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1A71C7" w:rsidRDefault="002D56B9" w:rsidP="00E80E11">
            <w:pPr>
              <w:jc w:val="center"/>
            </w:pPr>
            <w:r w:rsidRPr="001A71C7">
              <w:t>1</w:t>
            </w:r>
          </w:p>
        </w:tc>
        <w:tc>
          <w:tcPr>
            <w:tcW w:w="1978" w:type="dxa"/>
          </w:tcPr>
          <w:p w:rsidR="002D56B9" w:rsidRPr="001A71C7" w:rsidRDefault="00324167" w:rsidP="00E80E11">
            <w:r w:rsidRPr="001A71C7">
              <w:t>9</w:t>
            </w:r>
            <w:r w:rsidR="00224895" w:rsidRPr="001A71C7">
              <w:t>.09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7988" w:type="dxa"/>
            <w:gridSpan w:val="4"/>
          </w:tcPr>
          <w:p w:rsidR="002D56B9" w:rsidRPr="001A71C7" w:rsidRDefault="002D56B9" w:rsidP="0048462E">
            <w:pPr>
              <w:jc w:val="center"/>
              <w:rPr>
                <w:b/>
              </w:rPr>
            </w:pPr>
            <w:r w:rsidRPr="001A71C7">
              <w:rPr>
                <w:b/>
              </w:rPr>
              <w:t>Древнерусская литература. 3 часа</w:t>
            </w:r>
          </w:p>
          <w:p w:rsidR="002D56B9" w:rsidRPr="001A71C7" w:rsidRDefault="002D56B9" w:rsidP="0048462E">
            <w:pPr>
              <w:jc w:val="center"/>
            </w:pPr>
          </w:p>
        </w:tc>
        <w:tc>
          <w:tcPr>
            <w:tcW w:w="2040" w:type="dxa"/>
          </w:tcPr>
          <w:p w:rsidR="002D56B9" w:rsidRPr="00FC7A51" w:rsidRDefault="002D56B9" w:rsidP="0048462E">
            <w:pPr>
              <w:jc w:val="center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Житийная литература. «Житие Александра Невского».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1A71C7" w:rsidRDefault="002D56B9" w:rsidP="00E80E11">
            <w:pPr>
              <w:jc w:val="center"/>
            </w:pPr>
            <w:r w:rsidRPr="001A71C7">
              <w:t>1</w:t>
            </w:r>
          </w:p>
        </w:tc>
        <w:tc>
          <w:tcPr>
            <w:tcW w:w="1978" w:type="dxa"/>
          </w:tcPr>
          <w:p w:rsidR="002D56B9" w:rsidRPr="001A71C7" w:rsidRDefault="00324167" w:rsidP="00E80E11">
            <w:r w:rsidRPr="001A71C7">
              <w:t>11</w:t>
            </w:r>
            <w:r w:rsidR="00224895" w:rsidRPr="001A71C7">
              <w:t>.09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«Повесть о Шемякином суде».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1A71C7" w:rsidRDefault="002D56B9" w:rsidP="00E80E11">
            <w:pPr>
              <w:jc w:val="center"/>
            </w:pPr>
            <w:r w:rsidRPr="001A71C7">
              <w:lastRenderedPageBreak/>
              <w:t>1</w:t>
            </w:r>
          </w:p>
        </w:tc>
        <w:tc>
          <w:tcPr>
            <w:tcW w:w="1978" w:type="dxa"/>
          </w:tcPr>
          <w:p w:rsidR="002D56B9" w:rsidRPr="001A71C7" w:rsidRDefault="00324167" w:rsidP="00E80E11">
            <w:r w:rsidRPr="001A71C7">
              <w:t>16</w:t>
            </w:r>
            <w:r w:rsidR="00224895" w:rsidRPr="001A71C7">
              <w:t>.09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pPr>
              <w:rPr>
                <w:b/>
              </w:rPr>
            </w:pPr>
            <w:r w:rsidRPr="00FC7A51">
              <w:rPr>
                <w:b/>
              </w:rPr>
              <w:t>Контрольный тест.</w:t>
            </w:r>
          </w:p>
        </w:tc>
        <w:tc>
          <w:tcPr>
            <w:tcW w:w="992" w:type="dxa"/>
          </w:tcPr>
          <w:p w:rsidR="002D56B9" w:rsidRPr="001A71C7" w:rsidRDefault="002D56B9" w:rsidP="00E80E11">
            <w:pPr>
              <w:jc w:val="center"/>
            </w:pPr>
            <w:r w:rsidRPr="001A71C7">
              <w:t>1</w:t>
            </w:r>
          </w:p>
        </w:tc>
        <w:tc>
          <w:tcPr>
            <w:tcW w:w="1978" w:type="dxa"/>
          </w:tcPr>
          <w:p w:rsidR="002D56B9" w:rsidRPr="001A71C7" w:rsidRDefault="00324167" w:rsidP="00E80E11">
            <w:r w:rsidRPr="001A71C7">
              <w:t>18</w:t>
            </w:r>
            <w:r w:rsidR="00224895" w:rsidRPr="001A71C7">
              <w:t>.09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7988" w:type="dxa"/>
            <w:gridSpan w:val="4"/>
          </w:tcPr>
          <w:p w:rsidR="002D56B9" w:rsidRPr="00FC7A51" w:rsidRDefault="002D56B9" w:rsidP="00E80E11">
            <w:pPr>
              <w:jc w:val="center"/>
              <w:rPr>
                <w:b/>
              </w:rPr>
            </w:pPr>
            <w:r w:rsidRPr="00FC7A51">
              <w:rPr>
                <w:b/>
              </w:rPr>
              <w:t>Из русской литературы 18 века</w:t>
            </w:r>
          </w:p>
          <w:p w:rsidR="002D56B9" w:rsidRPr="00FC7A51" w:rsidRDefault="00FC7A51" w:rsidP="00E80E11">
            <w:pPr>
              <w:jc w:val="center"/>
              <w:rPr>
                <w:b/>
              </w:rPr>
            </w:pPr>
            <w:r w:rsidRPr="00FC7A51">
              <w:rPr>
                <w:b/>
              </w:rPr>
              <w:t>7  часов( 2</w:t>
            </w:r>
            <w:r w:rsidR="002D56B9" w:rsidRPr="00FC7A51">
              <w:rPr>
                <w:b/>
              </w:rPr>
              <w:t xml:space="preserve"> часа на развитие речи)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jc w:val="center"/>
              <w:rPr>
                <w:b/>
              </w:rPr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 xml:space="preserve">Д.И.Фонвизин. </w:t>
            </w:r>
            <w:r w:rsidR="003E7251" w:rsidRPr="00FC7A51">
              <w:t xml:space="preserve"> Сведения о писателе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224895" w:rsidP="00E80E11">
            <w:r>
              <w:t>2</w:t>
            </w:r>
            <w:r w:rsidR="001A71C7">
              <w:t>3</w:t>
            </w:r>
            <w:r>
              <w:t>.09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3E7251" w:rsidRPr="00FC7A51" w:rsidTr="003E7251">
        <w:tc>
          <w:tcPr>
            <w:tcW w:w="993" w:type="dxa"/>
          </w:tcPr>
          <w:p w:rsidR="003E7251" w:rsidRPr="00FC7A51" w:rsidRDefault="003E7251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3E7251" w:rsidRPr="00FC7A51" w:rsidRDefault="003E7251" w:rsidP="00E80E11">
            <w:r w:rsidRPr="00FC7A51">
              <w:t>Комедия  «Недоросль». История создания, идейный замысел.</w:t>
            </w:r>
          </w:p>
        </w:tc>
        <w:tc>
          <w:tcPr>
            <w:tcW w:w="992" w:type="dxa"/>
          </w:tcPr>
          <w:p w:rsidR="003E7251" w:rsidRPr="00FC7A51" w:rsidRDefault="003E7251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3E7251" w:rsidRPr="00FC7A51" w:rsidRDefault="00224895" w:rsidP="00E80E11">
            <w:r>
              <w:t>2</w:t>
            </w:r>
            <w:r w:rsidR="001A71C7">
              <w:t>5</w:t>
            </w:r>
            <w:r>
              <w:t>.09</w:t>
            </w:r>
          </w:p>
        </w:tc>
        <w:tc>
          <w:tcPr>
            <w:tcW w:w="2040" w:type="dxa"/>
          </w:tcPr>
          <w:p w:rsidR="003E7251" w:rsidRPr="00FC7A51" w:rsidRDefault="003E7251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Анализ эпизода комедии «Недоросль»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1A71C7" w:rsidP="00E80E11">
            <w:r>
              <w:t>30.09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3E7251" w:rsidP="003E7251">
            <w:pPr>
              <w:rPr>
                <w:i/>
              </w:rPr>
            </w:pPr>
            <w:r w:rsidRPr="00FC7A51">
              <w:t>Сюжетная линия, система образов произведения.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1A71C7" w:rsidP="00E80E11">
            <w:r>
              <w:t>2</w:t>
            </w:r>
            <w:r w:rsidR="00224895">
              <w:t>.10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3E7251" w:rsidRPr="00FC7A51" w:rsidTr="003E7251">
        <w:tc>
          <w:tcPr>
            <w:tcW w:w="993" w:type="dxa"/>
          </w:tcPr>
          <w:p w:rsidR="003E7251" w:rsidRPr="00FC7A51" w:rsidRDefault="003E7251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3E7251" w:rsidRPr="00FC7A51" w:rsidRDefault="003E7251" w:rsidP="003E7251">
            <w:r w:rsidRPr="00FC7A51">
              <w:t>Нравственная проблематика комедии «Недоросль»</w:t>
            </w:r>
          </w:p>
        </w:tc>
        <w:tc>
          <w:tcPr>
            <w:tcW w:w="992" w:type="dxa"/>
          </w:tcPr>
          <w:p w:rsidR="003E7251" w:rsidRPr="00FC7A51" w:rsidRDefault="003E7251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3E7251" w:rsidRPr="00FC7A51" w:rsidRDefault="001A71C7" w:rsidP="00E80E11">
            <w:r>
              <w:t>7</w:t>
            </w:r>
            <w:r w:rsidR="00224895">
              <w:t>.10</w:t>
            </w:r>
          </w:p>
        </w:tc>
        <w:tc>
          <w:tcPr>
            <w:tcW w:w="2040" w:type="dxa"/>
          </w:tcPr>
          <w:p w:rsidR="003E7251" w:rsidRPr="00FC7A51" w:rsidRDefault="003E7251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3E7251" w:rsidP="003E7251">
            <w:pPr>
              <w:pStyle w:val="ab"/>
              <w:numPr>
                <w:ilvl w:val="0"/>
                <w:numId w:val="21"/>
              </w:numPr>
              <w:jc w:val="center"/>
            </w:pPr>
            <w:r w:rsidRPr="00FC7A51">
              <w:t xml:space="preserve"> </w:t>
            </w:r>
          </w:p>
          <w:p w:rsidR="003E7251" w:rsidRPr="00FC7A51" w:rsidRDefault="003E7251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pPr>
              <w:rPr>
                <w:b/>
              </w:rPr>
            </w:pPr>
            <w:r w:rsidRPr="00FC7A51">
              <w:rPr>
                <w:b/>
              </w:rPr>
              <w:t>Р.Р.Сочинение по комедии.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2</w:t>
            </w:r>
          </w:p>
        </w:tc>
        <w:tc>
          <w:tcPr>
            <w:tcW w:w="1978" w:type="dxa"/>
          </w:tcPr>
          <w:p w:rsidR="002D56B9" w:rsidRDefault="001A71C7" w:rsidP="00E80E11">
            <w:r>
              <w:t>9</w:t>
            </w:r>
            <w:r w:rsidR="00224895">
              <w:t>.10</w:t>
            </w:r>
          </w:p>
          <w:p w:rsidR="00224895" w:rsidRPr="00FC7A51" w:rsidRDefault="00224895" w:rsidP="00E80E11">
            <w:r>
              <w:t>1</w:t>
            </w:r>
            <w:r w:rsidR="001A71C7">
              <w:t>4</w:t>
            </w:r>
            <w:r>
              <w:t>.10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7988" w:type="dxa"/>
            <w:gridSpan w:val="4"/>
          </w:tcPr>
          <w:p w:rsidR="002D56B9" w:rsidRPr="00FC7A51" w:rsidRDefault="002D56B9" w:rsidP="0048462E">
            <w:pPr>
              <w:jc w:val="center"/>
              <w:rPr>
                <w:b/>
              </w:rPr>
            </w:pPr>
            <w:r w:rsidRPr="00FC7A51">
              <w:rPr>
                <w:b/>
              </w:rPr>
              <w:t>Из русской литературы 19 века 29 часов (7 часов  на р/р. + 3 к/р.)</w:t>
            </w:r>
          </w:p>
          <w:p w:rsidR="002D56B9" w:rsidRPr="00FC7A51" w:rsidRDefault="002D56B9" w:rsidP="0048462E">
            <w:pPr>
              <w:jc w:val="center"/>
            </w:pPr>
          </w:p>
        </w:tc>
        <w:tc>
          <w:tcPr>
            <w:tcW w:w="2040" w:type="dxa"/>
          </w:tcPr>
          <w:p w:rsidR="002D56B9" w:rsidRPr="00FC7A51" w:rsidRDefault="002D56B9" w:rsidP="0048462E">
            <w:pPr>
              <w:jc w:val="center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3E7251" w:rsidP="003E7251">
            <w:pPr>
              <w:pStyle w:val="ab"/>
              <w:numPr>
                <w:ilvl w:val="0"/>
                <w:numId w:val="21"/>
              </w:numPr>
              <w:jc w:val="center"/>
            </w:pPr>
            <w:r w:rsidRPr="00FC7A51">
              <w:t xml:space="preserve"> </w:t>
            </w:r>
          </w:p>
          <w:p w:rsidR="003E7251" w:rsidRPr="00FC7A51" w:rsidRDefault="003E7251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Басни И.А.Крылова.</w:t>
            </w:r>
          </w:p>
          <w:p w:rsidR="002D56B9" w:rsidRPr="00FC7A51" w:rsidRDefault="002D56B9" w:rsidP="00E80E11">
            <w:pPr>
              <w:rPr>
                <w:i/>
              </w:rPr>
            </w:pP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2</w:t>
            </w:r>
          </w:p>
          <w:p w:rsidR="002D56B9" w:rsidRPr="00FC7A51" w:rsidRDefault="002D56B9" w:rsidP="00E80E11">
            <w:pPr>
              <w:jc w:val="center"/>
            </w:pPr>
          </w:p>
          <w:p w:rsidR="002D56B9" w:rsidRPr="00FC7A51" w:rsidRDefault="002D56B9" w:rsidP="00E80E11">
            <w:pPr>
              <w:jc w:val="center"/>
            </w:pPr>
          </w:p>
          <w:p w:rsidR="002D56B9" w:rsidRPr="00FC7A51" w:rsidRDefault="002D56B9" w:rsidP="00E80E11">
            <w:pPr>
              <w:jc w:val="center"/>
            </w:pPr>
          </w:p>
        </w:tc>
        <w:tc>
          <w:tcPr>
            <w:tcW w:w="1978" w:type="dxa"/>
          </w:tcPr>
          <w:p w:rsidR="002D56B9" w:rsidRDefault="00224895" w:rsidP="00E80E11">
            <w:r>
              <w:t>1</w:t>
            </w:r>
            <w:r w:rsidR="001A71C7">
              <w:t>6</w:t>
            </w:r>
            <w:r>
              <w:t>.10</w:t>
            </w:r>
          </w:p>
          <w:p w:rsidR="00224895" w:rsidRPr="00FC7A51" w:rsidRDefault="00432D83" w:rsidP="00E80E11">
            <w:r>
              <w:t>2</w:t>
            </w:r>
            <w:r w:rsidR="001A71C7">
              <w:t>1</w:t>
            </w:r>
            <w:r>
              <w:t>.10</w:t>
            </w:r>
          </w:p>
          <w:p w:rsidR="002D56B9" w:rsidRPr="00FC7A51" w:rsidRDefault="002D56B9" w:rsidP="00E80E11"/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Творчество К.Ф.Рылеева.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  <w:p w:rsidR="002D56B9" w:rsidRPr="00FC7A51" w:rsidRDefault="002D56B9" w:rsidP="00E80E11">
            <w:pPr>
              <w:jc w:val="center"/>
            </w:pPr>
          </w:p>
        </w:tc>
        <w:tc>
          <w:tcPr>
            <w:tcW w:w="1978" w:type="dxa"/>
          </w:tcPr>
          <w:p w:rsidR="002D56B9" w:rsidRPr="00FC7A51" w:rsidRDefault="00432D83" w:rsidP="00E80E11">
            <w:r>
              <w:t>2</w:t>
            </w:r>
            <w:r w:rsidR="001A71C7">
              <w:t>3</w:t>
            </w:r>
            <w:r>
              <w:t>.10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А.С.Пушкин. Жизнь и творчество. А.С.Пушкин и история.</w:t>
            </w:r>
          </w:p>
          <w:p w:rsidR="002D56B9" w:rsidRPr="00FC7A51" w:rsidRDefault="002D56B9" w:rsidP="00E80E11"/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1A71C7" w:rsidP="00E80E11">
            <w:r>
              <w:t>28</w:t>
            </w:r>
            <w:r w:rsidR="00432D83">
              <w:t>.10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А.С.Пушкин «История Пугачевского бунта». На подступах к роману «Капитанская дочка».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1A71C7" w:rsidP="00E80E11">
            <w:r>
              <w:t>11.11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История создания «Капитанской дочки»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1</w:t>
            </w:r>
            <w:r w:rsidR="001A71C7">
              <w:t>3</w:t>
            </w:r>
            <w:r>
              <w:t>.11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А.С.Пушкин «Капитанская дочка». Формирование личности П. Гринева «Я жил недорослем».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1</w:t>
            </w:r>
            <w:r w:rsidR="001A71C7">
              <w:t>8</w:t>
            </w:r>
            <w:r>
              <w:t>.11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ind w:left="-108" w:right="-108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pPr>
              <w:rPr>
                <w:i/>
                <w:color w:val="000000" w:themeColor="text1"/>
              </w:rPr>
            </w:pPr>
            <w:r w:rsidRPr="00FC7A51">
              <w:t xml:space="preserve"> </w:t>
            </w:r>
            <w:r w:rsidRPr="00FC7A51">
              <w:rPr>
                <w:i/>
                <w:color w:val="000000" w:themeColor="text1"/>
              </w:rPr>
              <w:t>«Русское семейство Мироновых».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20.11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Пушкинский Пугачев.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</w:t>
            </w:r>
            <w:r w:rsidR="001A71C7">
              <w:t>5</w:t>
            </w:r>
            <w:r>
              <w:t>.11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ind w:right="-108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Гуманизм и историзм в романе «Капитанская дочка»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27.11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ind w:right="-108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«Пиковая дама»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1A71C7" w:rsidP="00E80E11">
            <w:r>
              <w:t>02</w:t>
            </w:r>
            <w:r w:rsidR="00432D83">
              <w:t>.1</w:t>
            </w:r>
            <w:r>
              <w:t>2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ind w:right="-108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3E7251" w:rsidP="003E7251">
            <w:pPr>
              <w:pStyle w:val="ab"/>
              <w:numPr>
                <w:ilvl w:val="0"/>
                <w:numId w:val="21"/>
              </w:numPr>
            </w:pPr>
            <w:r w:rsidRPr="00FC7A51">
              <w:t xml:space="preserve"> </w:t>
            </w:r>
          </w:p>
          <w:p w:rsidR="003E7251" w:rsidRPr="00FC7A51" w:rsidRDefault="003E7251" w:rsidP="003E72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pPr>
              <w:rPr>
                <w:b/>
              </w:rPr>
            </w:pPr>
            <w:r w:rsidRPr="00FC7A51">
              <w:rPr>
                <w:b/>
              </w:rPr>
              <w:t>Сочинение по повести А.С.Пушкина «Капитанская дочка». Анализ сочинения.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2</w:t>
            </w:r>
          </w:p>
        </w:tc>
        <w:tc>
          <w:tcPr>
            <w:tcW w:w="1978" w:type="dxa"/>
          </w:tcPr>
          <w:p w:rsidR="002D56B9" w:rsidRDefault="00432D83" w:rsidP="00E80E11">
            <w:r>
              <w:t>4.12</w:t>
            </w:r>
          </w:p>
          <w:p w:rsidR="00432D83" w:rsidRPr="00FC7A51" w:rsidRDefault="001A71C7" w:rsidP="00E80E11">
            <w:r>
              <w:t>9</w:t>
            </w:r>
            <w:r w:rsidR="00432D83">
              <w:t>.12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М.Ю.Лермонтов – певец свободы. Лермонтовский Кавказ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11.12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ind w:left="-108" w:right="-108"/>
            </w:pPr>
          </w:p>
        </w:tc>
      </w:tr>
      <w:tr w:rsidR="002D56B9" w:rsidRPr="00FC7A51" w:rsidTr="003E7251">
        <w:trPr>
          <w:trHeight w:val="1833"/>
        </w:trPr>
        <w:tc>
          <w:tcPr>
            <w:tcW w:w="993" w:type="dxa"/>
          </w:tcPr>
          <w:p w:rsidR="002D56B9" w:rsidRPr="00FC7A51" w:rsidRDefault="002D56B9" w:rsidP="003E72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Композиция и художественные особенности поэмы «Мцыри».</w:t>
            </w:r>
          </w:p>
          <w:p w:rsidR="002D56B9" w:rsidRPr="00FC7A51" w:rsidRDefault="002D56B9" w:rsidP="00E80E11">
            <w:pPr>
              <w:rPr>
                <w:i/>
              </w:rPr>
            </w:pP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1</w:t>
            </w:r>
            <w:r w:rsidR="001A71C7">
              <w:t>6</w:t>
            </w:r>
            <w:r>
              <w:t>.12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Н.В.Гоголь – великий сатирик. Комедия «Ревизор»: история создания.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18.12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«Ревизор»  как социальная комедия.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</w:t>
            </w:r>
            <w:r w:rsidR="001A71C7">
              <w:t>3</w:t>
            </w:r>
            <w:r>
              <w:t>.12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ind w:left="-108" w:right="-108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«Ревизор»: четвертое действие. Разоблачение пороков чиновничества. «Ревизор»: пятое действие. Хлестаковщина как общественное явление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25.12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Н.В.Гоголь  «Шинель». Образ «маленького человека» в литературе.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1</w:t>
            </w:r>
            <w:r w:rsidR="001A71C7">
              <w:t>3</w:t>
            </w:r>
            <w:r>
              <w:t>.01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ind w:left="-108" w:right="-108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FC7A51" w:rsidP="00FC7A51">
            <w:pPr>
              <w:pStyle w:val="ab"/>
              <w:numPr>
                <w:ilvl w:val="0"/>
                <w:numId w:val="21"/>
              </w:numPr>
            </w:pPr>
            <w:r w:rsidRPr="00FC7A51">
              <w:t xml:space="preserve"> </w:t>
            </w:r>
          </w:p>
          <w:p w:rsidR="00FC7A51" w:rsidRPr="00FC7A51" w:rsidRDefault="00FC7A51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pPr>
              <w:rPr>
                <w:b/>
              </w:rPr>
            </w:pPr>
            <w:r w:rsidRPr="00FC7A51">
              <w:rPr>
                <w:b/>
              </w:rPr>
              <w:t>Р.Р.Сочинение по комедии  Н.В.Гоголя «Ревизор» и его анализ.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2</w:t>
            </w:r>
          </w:p>
        </w:tc>
        <w:tc>
          <w:tcPr>
            <w:tcW w:w="1978" w:type="dxa"/>
          </w:tcPr>
          <w:p w:rsidR="002D56B9" w:rsidRDefault="00432D83" w:rsidP="00E80E11">
            <w:r>
              <w:t>15.01</w:t>
            </w:r>
          </w:p>
          <w:p w:rsidR="00432D83" w:rsidRPr="00FC7A51" w:rsidRDefault="001A71C7" w:rsidP="00E80E11">
            <w:r>
              <w:t>20</w:t>
            </w:r>
            <w:r w:rsidR="00432D83">
              <w:t>.01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ind w:left="-108" w:right="-108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pPr>
              <w:rPr>
                <w:i/>
                <w:color w:val="000000" w:themeColor="text1"/>
              </w:rPr>
            </w:pPr>
            <w:r w:rsidRPr="00FC7A51">
              <w:rPr>
                <w:i/>
                <w:color w:val="000000" w:themeColor="text1"/>
              </w:rPr>
              <w:t>М.Е.Салтыков – Щедрин: писатель, редактор, издатель. «История одного города» - художественно-политическая сатира.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22.01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rPr>
                <w:i/>
              </w:rPr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«История одного города» М.Е.Салтыкова – Щедрина: «О корени происхождения глуповцев».</w:t>
            </w:r>
          </w:p>
          <w:p w:rsidR="002D56B9" w:rsidRPr="00FC7A51" w:rsidRDefault="002D56B9" w:rsidP="00E80E11">
            <w:pPr>
              <w:rPr>
                <w:i/>
              </w:rPr>
            </w:pP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</w:t>
            </w:r>
            <w:r w:rsidR="001A71C7">
              <w:t>7</w:t>
            </w:r>
            <w:r>
              <w:t>.01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FC7A51" w:rsidP="00FC7A51">
            <w:pPr>
              <w:pStyle w:val="ab"/>
              <w:numPr>
                <w:ilvl w:val="0"/>
                <w:numId w:val="21"/>
              </w:numPr>
              <w:jc w:val="center"/>
            </w:pPr>
            <w:r w:rsidRPr="00FC7A51">
              <w:t xml:space="preserve"> </w:t>
            </w:r>
          </w:p>
          <w:p w:rsidR="00FC7A51" w:rsidRPr="00FC7A51" w:rsidRDefault="00FC7A51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Н.С.Лесков «Старый гений».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2</w:t>
            </w:r>
          </w:p>
        </w:tc>
        <w:tc>
          <w:tcPr>
            <w:tcW w:w="1978" w:type="dxa"/>
          </w:tcPr>
          <w:p w:rsidR="002D56B9" w:rsidRDefault="00432D83" w:rsidP="00E80E11">
            <w:r>
              <w:t>29.01</w:t>
            </w:r>
          </w:p>
          <w:p w:rsidR="00432D83" w:rsidRPr="00FC7A51" w:rsidRDefault="001A71C7" w:rsidP="00E80E11">
            <w:r>
              <w:t>03</w:t>
            </w:r>
            <w:r w:rsidR="00432D83">
              <w:t>.0</w:t>
            </w:r>
            <w:r>
              <w:t>2</w:t>
            </w:r>
          </w:p>
          <w:p w:rsidR="002D56B9" w:rsidRPr="00FC7A51" w:rsidRDefault="002D56B9" w:rsidP="00E80E11"/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Л.Н.Толстой: страницы биографии. Рассказ «После бала».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pPr>
              <w:ind w:right="-108"/>
            </w:pPr>
            <w:r>
              <w:t>5.02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Мастерство Толстого в рассказе «После бала». Художественные особенности рассказа «После бала».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1A71C7" w:rsidP="00E80E11">
            <w:r>
              <w:t>10</w:t>
            </w:r>
            <w:r w:rsidR="00432D83">
              <w:t>.02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Проблема самовоспитания. Проблема нравственной ответственности каждого за жизнь всех людей. Л.Н. Толстой «Отрочество».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12.02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5D007C">
            <w:pPr>
              <w:rPr>
                <w:b/>
              </w:rPr>
            </w:pPr>
            <w:r w:rsidRPr="00FC7A51">
              <w:rPr>
                <w:b/>
              </w:rPr>
              <w:t>Контрольная работа.</w:t>
            </w:r>
          </w:p>
        </w:tc>
        <w:tc>
          <w:tcPr>
            <w:tcW w:w="992" w:type="dxa"/>
          </w:tcPr>
          <w:p w:rsidR="002D56B9" w:rsidRPr="00FC7A51" w:rsidRDefault="002D56B9" w:rsidP="005D007C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5D007C">
            <w:r>
              <w:t>1</w:t>
            </w:r>
            <w:r w:rsidR="001A71C7">
              <w:t>7</w:t>
            </w:r>
            <w:r>
              <w:t>.02</w:t>
            </w:r>
          </w:p>
        </w:tc>
        <w:tc>
          <w:tcPr>
            <w:tcW w:w="2040" w:type="dxa"/>
          </w:tcPr>
          <w:p w:rsidR="002D56B9" w:rsidRPr="00FC7A51" w:rsidRDefault="002D56B9" w:rsidP="005D007C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Р.Р.Поэзия родной природы. А.С.Пушкин, М.Ю.Лермонтов, А.А.Фет, Ф.И.Тютчев, А.Н.Майков – певцы родной природы. Анализ лирического стихотворения.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pPr>
              <w:ind w:right="-108"/>
            </w:pPr>
            <w:r>
              <w:t>19.02</w:t>
            </w:r>
          </w:p>
        </w:tc>
        <w:tc>
          <w:tcPr>
            <w:tcW w:w="2040" w:type="dxa"/>
          </w:tcPr>
          <w:p w:rsidR="002D56B9" w:rsidRPr="00FC7A51" w:rsidRDefault="002D56B9" w:rsidP="00E80E11">
            <w:pPr>
              <w:ind w:left="-108" w:right="-108" w:firstLine="108"/>
            </w:pPr>
          </w:p>
        </w:tc>
      </w:tr>
      <w:tr w:rsidR="002D56B9" w:rsidRPr="00FC7A51" w:rsidTr="003E7251">
        <w:tc>
          <w:tcPr>
            <w:tcW w:w="7988" w:type="dxa"/>
            <w:gridSpan w:val="4"/>
          </w:tcPr>
          <w:p w:rsidR="002D56B9" w:rsidRPr="00FC7A51" w:rsidRDefault="002D56B9" w:rsidP="0048462E">
            <w:pPr>
              <w:jc w:val="center"/>
            </w:pPr>
          </w:p>
          <w:p w:rsidR="002D56B9" w:rsidRPr="00FC7A51" w:rsidRDefault="002D56B9" w:rsidP="0048462E">
            <w:pPr>
              <w:jc w:val="center"/>
            </w:pPr>
          </w:p>
          <w:p w:rsidR="002D56B9" w:rsidRPr="00FC7A51" w:rsidRDefault="002D56B9" w:rsidP="0048462E">
            <w:pPr>
              <w:ind w:left="-108" w:right="-108" w:firstLine="108"/>
              <w:jc w:val="center"/>
            </w:pPr>
            <w:r w:rsidRPr="00FC7A51">
              <w:rPr>
                <w:b/>
              </w:rPr>
              <w:t>Из литературы 20 века.( 20 часов - 4 часов на р.р.)</w:t>
            </w:r>
          </w:p>
        </w:tc>
        <w:tc>
          <w:tcPr>
            <w:tcW w:w="2040" w:type="dxa"/>
          </w:tcPr>
          <w:p w:rsidR="002D56B9" w:rsidRPr="00FC7A51" w:rsidRDefault="002D56B9" w:rsidP="0048462E">
            <w:pPr>
              <w:ind w:left="-108" w:right="-108" w:firstLine="108"/>
              <w:jc w:val="center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 xml:space="preserve">Рассказы А.П.Чехова «О любви», </w:t>
            </w:r>
            <w:r w:rsidRPr="00FC7A51">
              <w:lastRenderedPageBreak/>
              <w:t>«Крыжовник».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lastRenderedPageBreak/>
              <w:t>1</w:t>
            </w:r>
          </w:p>
          <w:p w:rsidR="002D56B9" w:rsidRPr="00FC7A51" w:rsidRDefault="002D56B9" w:rsidP="00E80E11">
            <w:pPr>
              <w:jc w:val="center"/>
            </w:pPr>
          </w:p>
        </w:tc>
        <w:tc>
          <w:tcPr>
            <w:tcW w:w="1978" w:type="dxa"/>
          </w:tcPr>
          <w:p w:rsidR="002D56B9" w:rsidRPr="00FC7A51" w:rsidRDefault="00432D83" w:rsidP="00E80E11">
            <w:pPr>
              <w:ind w:right="-108"/>
            </w:pPr>
            <w:r>
              <w:lastRenderedPageBreak/>
              <w:t>2</w:t>
            </w:r>
            <w:r w:rsidR="00CB2523">
              <w:t>4</w:t>
            </w:r>
            <w:r>
              <w:t>.02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И.А.Бунин. «Кавказ» - рассказ из цикла «Темные аллеи».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26.02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А.И.Бунин: страницы биографии. Рассказ «Куст сирени».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r>
              <w:t>02</w:t>
            </w:r>
            <w:r w:rsidR="00432D83">
              <w:t>.0</w:t>
            </w:r>
            <w:r>
              <w:t>3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FC7A51" w:rsidP="00FC7A51">
            <w:pPr>
              <w:pStyle w:val="ab"/>
              <w:numPr>
                <w:ilvl w:val="0"/>
                <w:numId w:val="21"/>
              </w:numPr>
            </w:pPr>
            <w:r w:rsidRPr="00FC7A51">
              <w:t xml:space="preserve"> </w:t>
            </w:r>
          </w:p>
          <w:p w:rsidR="00FC7A51" w:rsidRPr="00FC7A51" w:rsidRDefault="00FC7A51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pPr>
              <w:rPr>
                <w:b/>
              </w:rPr>
            </w:pPr>
            <w:r w:rsidRPr="00FC7A51">
              <w:t xml:space="preserve"> </w:t>
            </w:r>
            <w:r w:rsidRPr="00FC7A51">
              <w:rPr>
                <w:b/>
              </w:rPr>
              <w:t>Р.Р.Сочинение «Что значит быть счастливым».</w:t>
            </w:r>
          </w:p>
          <w:p w:rsidR="002D56B9" w:rsidRPr="00FC7A51" w:rsidRDefault="002D56B9" w:rsidP="00E80E11">
            <w:pPr>
              <w:rPr>
                <w:i/>
              </w:rPr>
            </w:pP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2</w:t>
            </w:r>
          </w:p>
        </w:tc>
        <w:tc>
          <w:tcPr>
            <w:tcW w:w="1978" w:type="dxa"/>
          </w:tcPr>
          <w:p w:rsidR="002D56B9" w:rsidRDefault="00CB2523" w:rsidP="00E80E11">
            <w:r>
              <w:t>04</w:t>
            </w:r>
            <w:r w:rsidR="00432D83">
              <w:t>.03</w:t>
            </w:r>
          </w:p>
          <w:p w:rsidR="00432D83" w:rsidRPr="00FC7A51" w:rsidRDefault="00CB2523" w:rsidP="00E80E11">
            <w:r>
              <w:t>09</w:t>
            </w:r>
            <w:r w:rsidR="00432D83">
              <w:t>.03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А.А.Блок – выдающийся русский поэт-символист. «Россия»: образ Родины как символ веры в будущее. Цикл «На поле Куликовом».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pPr>
              <w:ind w:right="-108"/>
            </w:pPr>
            <w:r>
              <w:t>1</w:t>
            </w:r>
            <w:r w:rsidR="00CB2523">
              <w:t>1</w:t>
            </w:r>
            <w:r>
              <w:t>.03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С.А.Есенин. историзм поэта. Поэма «Пугачев»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pPr>
              <w:ind w:right="-108"/>
            </w:pPr>
            <w:r>
              <w:t>1</w:t>
            </w:r>
            <w:r w:rsidR="00CB2523">
              <w:t>6</w:t>
            </w:r>
            <w:r>
              <w:t>.03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Образ Пугачёва в фольклоре, произведениях Пушкина и Есенина.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pPr>
              <w:ind w:right="-108"/>
            </w:pPr>
            <w:r>
              <w:t>1</w:t>
            </w:r>
            <w:r w:rsidR="00CB2523">
              <w:t>8</w:t>
            </w:r>
            <w:r>
              <w:t>.03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И.С.Шмелёв. Слово о писателе. «Как я стал писателем».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pPr>
              <w:ind w:right="-108"/>
            </w:pPr>
            <w:r>
              <w:t>01</w:t>
            </w:r>
            <w:r w:rsidR="00432D83">
              <w:t>.0</w:t>
            </w:r>
            <w:r>
              <w:t>4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rPr>
          <w:trHeight w:val="361"/>
        </w:trPr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Журнал «Сатирикон».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pPr>
              <w:ind w:right="-108"/>
            </w:pPr>
            <w:r>
              <w:t>06</w:t>
            </w:r>
            <w:r w:rsidR="00432D83">
              <w:t>.04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М.А.</w:t>
            </w:r>
            <w:r w:rsidR="00D07B90">
              <w:t xml:space="preserve"> </w:t>
            </w:r>
            <w:r w:rsidRPr="00FC7A51">
              <w:t>Осоргин «Пенсне».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r>
              <w:t>08</w:t>
            </w:r>
            <w:r w:rsidR="00432D83">
              <w:t>.04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pPr>
              <w:rPr>
                <w:b/>
              </w:rPr>
            </w:pPr>
            <w:r w:rsidRPr="00FC7A51">
              <w:rPr>
                <w:b/>
              </w:rPr>
              <w:t>Контрольная работа.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r>
              <w:t>13</w:t>
            </w:r>
            <w:r w:rsidR="00432D83">
              <w:t>.04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А.Т.Твардовский: страницы биографии. Поэма «Василий Теркин».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1</w:t>
            </w:r>
            <w:r w:rsidR="00CB2523">
              <w:t>5</w:t>
            </w:r>
            <w:r>
              <w:t>.04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А.Т.Твардовский. Анализ глав из поэмы.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pPr>
              <w:ind w:left="-108" w:right="-108"/>
            </w:pPr>
            <w:r>
              <w:t>20.</w:t>
            </w:r>
            <w:r w:rsidR="00432D83">
              <w:t>04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Композиция и язык поэмы «Василий Тёркин».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pPr>
              <w:ind w:left="-108" w:right="-108"/>
            </w:pPr>
            <w:r>
              <w:t>22.</w:t>
            </w:r>
            <w:r w:rsidR="00432D83">
              <w:t>04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А.П.Платонов. «Возвращение». Возвращение к человечности, состраданию.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r>
              <w:t>27</w:t>
            </w:r>
            <w:r w:rsidR="00432D83">
              <w:t>.04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Р.Р.</w:t>
            </w:r>
            <w:r w:rsidR="00D07B90">
              <w:t xml:space="preserve"> </w:t>
            </w:r>
            <w:r w:rsidRPr="00FC7A51">
              <w:t>Стихи и песни о Великой Отечественной войне 1941-1945 гг.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</w:t>
            </w:r>
            <w:r w:rsidR="00CB2523">
              <w:t>9</w:t>
            </w:r>
            <w:r>
              <w:t>.04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  <w:jc w:val="center"/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В.П.</w:t>
            </w:r>
            <w:r w:rsidR="00D07B90">
              <w:t xml:space="preserve"> </w:t>
            </w:r>
            <w:r w:rsidRPr="00FC7A51">
              <w:t>Астафьев. Страницы жизни и творчества.  Рассказ из книги «Последний поклон» - «Фотография, на которой меня нет».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r>
              <w:t>04</w:t>
            </w:r>
            <w:r w:rsidR="00432D83">
              <w:t>.0</w:t>
            </w:r>
            <w:r>
              <w:t>5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pPr>
              <w:rPr>
                <w:b/>
              </w:rPr>
            </w:pPr>
            <w:r w:rsidRPr="00FC7A51">
              <w:rPr>
                <w:b/>
              </w:rPr>
              <w:t>Р.Классное сочинение – анализ стихотворения.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r>
              <w:t>06</w:t>
            </w:r>
            <w:r w:rsidR="00432D83">
              <w:t>.05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Русские поэты 20 века о Родине, родной природе и о себе.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r>
              <w:t>11</w:t>
            </w:r>
            <w:r w:rsidR="00432D83">
              <w:t>.05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7988" w:type="dxa"/>
            <w:gridSpan w:val="4"/>
          </w:tcPr>
          <w:p w:rsidR="002D56B9" w:rsidRPr="00FC7A51" w:rsidRDefault="002D56B9" w:rsidP="0048462E">
            <w:pPr>
              <w:jc w:val="center"/>
              <w:rPr>
                <w:b/>
              </w:rPr>
            </w:pPr>
            <w:r w:rsidRPr="00FC7A51">
              <w:rPr>
                <w:b/>
              </w:rPr>
              <w:t>Из зарубежной литературы 8 часов.(2 р/р)</w:t>
            </w:r>
          </w:p>
          <w:p w:rsidR="002D56B9" w:rsidRPr="00FC7A51" w:rsidRDefault="002D56B9" w:rsidP="0048462E">
            <w:pPr>
              <w:jc w:val="center"/>
            </w:pPr>
          </w:p>
        </w:tc>
        <w:tc>
          <w:tcPr>
            <w:tcW w:w="2040" w:type="dxa"/>
          </w:tcPr>
          <w:p w:rsidR="002D56B9" w:rsidRPr="00FC7A51" w:rsidRDefault="002D56B9" w:rsidP="0048462E">
            <w:pPr>
              <w:jc w:val="center"/>
            </w:pPr>
          </w:p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Уильям Шекспир. Сцены из трагедии «Ромео и Джульетта». Сонеты.</w:t>
            </w:r>
          </w:p>
          <w:p w:rsidR="002D56B9" w:rsidRPr="00FC7A51" w:rsidRDefault="002D56B9" w:rsidP="00E80E11"/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r>
              <w:t>13</w:t>
            </w:r>
            <w:r w:rsidR="00432D83">
              <w:t>.05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Ж.-Б. Мольер. «Мещанин во дворянстве».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1</w:t>
            </w:r>
            <w:r w:rsidR="00CB2523">
              <w:t>8</w:t>
            </w:r>
            <w:r>
              <w:t>.05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 xml:space="preserve">Дж.Свифт. «Путешествия </w:t>
            </w:r>
            <w:r w:rsidRPr="00FC7A51">
              <w:lastRenderedPageBreak/>
              <w:t>Гулливера».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lastRenderedPageBreak/>
              <w:t>1</w:t>
            </w:r>
          </w:p>
        </w:tc>
        <w:tc>
          <w:tcPr>
            <w:tcW w:w="1978" w:type="dxa"/>
          </w:tcPr>
          <w:p w:rsidR="002D56B9" w:rsidRPr="00FC7A51" w:rsidRDefault="00CB2523" w:rsidP="00E80E11">
            <w:r>
              <w:t>20</w:t>
            </w:r>
            <w:r w:rsidR="00432D83">
              <w:t>.05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В. Скотт. «Айвенго».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432D83" w:rsidP="00E80E11">
            <w:r>
              <w:t>2</w:t>
            </w:r>
            <w:r w:rsidR="00CB2523">
              <w:t>5</w:t>
            </w:r>
            <w:r>
              <w:t>.05</w:t>
            </w:r>
          </w:p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Р/р. Итоговое сочинение.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2</w:t>
            </w:r>
          </w:p>
        </w:tc>
        <w:tc>
          <w:tcPr>
            <w:tcW w:w="1978" w:type="dxa"/>
          </w:tcPr>
          <w:p w:rsidR="002D56B9" w:rsidRDefault="00432D83" w:rsidP="00E80E11">
            <w:r>
              <w:t>2</w:t>
            </w:r>
            <w:r w:rsidR="00CB2523">
              <w:t>7</w:t>
            </w:r>
            <w:r>
              <w:t>.05</w:t>
            </w:r>
          </w:p>
          <w:p w:rsidR="00432D83" w:rsidRPr="00FC7A51" w:rsidRDefault="00432D83" w:rsidP="00E80E11"/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t>Итоговое тестирование.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</w:pPr>
            <w:r w:rsidRPr="00FC7A51">
              <w:t>1</w:t>
            </w:r>
          </w:p>
        </w:tc>
        <w:tc>
          <w:tcPr>
            <w:tcW w:w="1978" w:type="dxa"/>
          </w:tcPr>
          <w:p w:rsidR="002D56B9" w:rsidRPr="00FC7A51" w:rsidRDefault="002D56B9" w:rsidP="00E80E11"/>
        </w:tc>
        <w:tc>
          <w:tcPr>
            <w:tcW w:w="2040" w:type="dxa"/>
          </w:tcPr>
          <w:p w:rsidR="002D56B9" w:rsidRPr="00FC7A51" w:rsidRDefault="002D56B9" w:rsidP="00E80E11"/>
        </w:tc>
      </w:tr>
      <w:tr w:rsidR="002D56B9" w:rsidRPr="00FC7A51" w:rsidTr="003E7251">
        <w:tc>
          <w:tcPr>
            <w:tcW w:w="993" w:type="dxa"/>
          </w:tcPr>
          <w:p w:rsidR="002D56B9" w:rsidRPr="00FC7A51" w:rsidRDefault="002D56B9" w:rsidP="00FC7A51">
            <w:pPr>
              <w:pStyle w:val="ab"/>
              <w:numPr>
                <w:ilvl w:val="0"/>
                <w:numId w:val="21"/>
              </w:numPr>
            </w:pPr>
          </w:p>
        </w:tc>
        <w:tc>
          <w:tcPr>
            <w:tcW w:w="4025" w:type="dxa"/>
          </w:tcPr>
          <w:p w:rsidR="002D56B9" w:rsidRPr="00FC7A51" w:rsidRDefault="002D56B9" w:rsidP="00E80E11">
            <w:r w:rsidRPr="00FC7A51">
              <w:rPr>
                <w:b/>
              </w:rPr>
              <w:t xml:space="preserve">Подведение итогов года. </w:t>
            </w:r>
            <w:r w:rsidRPr="00FC7A51">
              <w:t>Рекомендации по летнему чтению.</w:t>
            </w:r>
          </w:p>
        </w:tc>
        <w:tc>
          <w:tcPr>
            <w:tcW w:w="992" w:type="dxa"/>
          </w:tcPr>
          <w:p w:rsidR="002D56B9" w:rsidRPr="00FC7A51" w:rsidRDefault="002D56B9" w:rsidP="00E80E11">
            <w:pPr>
              <w:jc w:val="center"/>
              <w:rPr>
                <w:b/>
              </w:rPr>
            </w:pPr>
            <w:r w:rsidRPr="00FC7A51">
              <w:rPr>
                <w:b/>
              </w:rPr>
              <w:t>1</w:t>
            </w:r>
          </w:p>
        </w:tc>
        <w:tc>
          <w:tcPr>
            <w:tcW w:w="1978" w:type="dxa"/>
          </w:tcPr>
          <w:p w:rsidR="002D56B9" w:rsidRPr="00FC7A51" w:rsidRDefault="002D56B9" w:rsidP="00E80E11"/>
        </w:tc>
        <w:tc>
          <w:tcPr>
            <w:tcW w:w="2040" w:type="dxa"/>
          </w:tcPr>
          <w:p w:rsidR="002D56B9" w:rsidRPr="00FC7A51" w:rsidRDefault="002D56B9" w:rsidP="00E80E11"/>
        </w:tc>
      </w:tr>
    </w:tbl>
    <w:p w:rsidR="00555973" w:rsidRDefault="00555973" w:rsidP="00555973">
      <w:pPr>
        <w:jc w:val="center"/>
        <w:rPr>
          <w:b/>
        </w:rPr>
      </w:pPr>
    </w:p>
    <w:p w:rsidR="00555973" w:rsidRDefault="00555973" w:rsidP="00555973">
      <w:pPr>
        <w:jc w:val="center"/>
        <w:rPr>
          <w:b/>
        </w:rPr>
      </w:pPr>
    </w:p>
    <w:p w:rsidR="00555973" w:rsidRDefault="00555973" w:rsidP="00555973">
      <w:pPr>
        <w:jc w:val="center"/>
        <w:rPr>
          <w:b/>
        </w:rPr>
      </w:pPr>
    </w:p>
    <w:p w:rsidR="00555973" w:rsidRDefault="00555973" w:rsidP="00555973">
      <w:pPr>
        <w:jc w:val="center"/>
        <w:rPr>
          <w:b/>
        </w:rPr>
      </w:pPr>
    </w:p>
    <w:p w:rsidR="00555973" w:rsidRDefault="00555973" w:rsidP="00555973">
      <w:pPr>
        <w:jc w:val="center"/>
        <w:rPr>
          <w:b/>
        </w:rPr>
      </w:pPr>
    </w:p>
    <w:p w:rsidR="00555973" w:rsidRPr="00FC7A51" w:rsidRDefault="00555973" w:rsidP="00555973">
      <w:pPr>
        <w:jc w:val="center"/>
        <w:rPr>
          <w:b/>
        </w:rPr>
      </w:pPr>
      <w:r>
        <w:rPr>
          <w:b/>
        </w:rPr>
        <w:t>УЧЕБНО-МЕТОДИЧЕСКОЕ ОБЕСПЕЧЕНИЕ</w:t>
      </w:r>
    </w:p>
    <w:p w:rsidR="00555973" w:rsidRPr="00FC7A51" w:rsidRDefault="00555973" w:rsidP="00555973">
      <w:pPr>
        <w:jc w:val="center"/>
        <w:rPr>
          <w:b/>
        </w:rPr>
      </w:pPr>
    </w:p>
    <w:p w:rsidR="00555973" w:rsidRPr="00FC7A51" w:rsidRDefault="00555973" w:rsidP="00555973"/>
    <w:p w:rsidR="00555973" w:rsidRPr="00FC7A51" w:rsidRDefault="00555973" w:rsidP="00555973">
      <w:pPr>
        <w:rPr>
          <w:lang w:eastAsia="en-US"/>
        </w:rPr>
      </w:pPr>
      <w:r w:rsidRPr="00FC7A51">
        <w:rPr>
          <w:lang w:eastAsia="en-US"/>
        </w:rPr>
        <w:t>1.Литература 8 кл. Учеб.-хрестоматия для общеобразоват. учреждений.  Под редакцией  В.Я.Коровиной.</w:t>
      </w:r>
    </w:p>
    <w:p w:rsidR="00555973" w:rsidRPr="00FC7A51" w:rsidRDefault="00555973" w:rsidP="00555973">
      <w:pPr>
        <w:rPr>
          <w:lang w:eastAsia="en-US"/>
        </w:rPr>
      </w:pPr>
      <w:r w:rsidRPr="00FC7A51">
        <w:rPr>
          <w:lang w:eastAsia="en-US"/>
        </w:rPr>
        <w:t>В 2 ч. /авт.-сост. В.Я.Коровин и др. М:  «Просвещение», 2018.</w:t>
      </w:r>
    </w:p>
    <w:p w:rsidR="00555973" w:rsidRPr="00FC7A51" w:rsidRDefault="00555973" w:rsidP="00555973">
      <w:pPr>
        <w:rPr>
          <w:lang w:eastAsia="en-US"/>
        </w:rPr>
      </w:pPr>
    </w:p>
    <w:p w:rsidR="00555973" w:rsidRPr="00FC7A51" w:rsidRDefault="00555973" w:rsidP="0055597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5"/>
        <w:rPr>
          <w:lang w:eastAsia="en-US"/>
        </w:rPr>
      </w:pPr>
      <w:r w:rsidRPr="00FC7A51">
        <w:rPr>
          <w:lang w:eastAsia="en-US"/>
        </w:rPr>
        <w:t>2. Егорова Н.В. Литература 8 класс: Поурочные разработки. – М: ВАКО, 2008</w:t>
      </w:r>
    </w:p>
    <w:p w:rsidR="00555973" w:rsidRPr="00FC7A51" w:rsidRDefault="00555973" w:rsidP="00555973">
      <w:pPr>
        <w:rPr>
          <w:lang w:eastAsia="en-US"/>
        </w:rPr>
      </w:pPr>
      <w:r w:rsidRPr="00FC7A51">
        <w:t xml:space="preserve">3.Золотарева И.В., Крысова Т. А. Литература </w:t>
      </w:r>
      <w:r w:rsidRPr="00FC7A51">
        <w:rPr>
          <w:lang w:eastAsia="en-US"/>
        </w:rPr>
        <w:t>8 класс: Поуро</w:t>
      </w:r>
      <w:r w:rsidRPr="00FC7A51">
        <w:t>чные разработки. – М: ВАКО, 2013</w:t>
      </w:r>
      <w:r w:rsidRPr="00FC7A51">
        <w:rPr>
          <w:lang w:eastAsia="en-US"/>
        </w:rPr>
        <w:t xml:space="preserve"> </w:t>
      </w:r>
    </w:p>
    <w:p w:rsidR="00555973" w:rsidRPr="00FC7A51" w:rsidRDefault="00555973" w:rsidP="00555973">
      <w:pPr>
        <w:rPr>
          <w:lang w:eastAsia="en-US"/>
        </w:rPr>
      </w:pPr>
      <w:r w:rsidRPr="00FC7A51">
        <w:rPr>
          <w:lang w:eastAsia="en-US"/>
        </w:rPr>
        <w:t>4. Литература. 5-11 классы: тесты для текущего и обобщающего контроля / авт.-сост. Н. Ф. Ромашина – Волгоград ,2013</w:t>
      </w:r>
    </w:p>
    <w:p w:rsidR="00555973" w:rsidRPr="00FC7A51" w:rsidRDefault="00555973" w:rsidP="00555973">
      <w:pPr>
        <w:rPr>
          <w:lang w:eastAsia="en-US"/>
        </w:rPr>
      </w:pPr>
      <w:r w:rsidRPr="00FC7A51">
        <w:rPr>
          <w:lang w:eastAsia="en-US"/>
        </w:rPr>
        <w:t>5. Виртуальная школа КМ. Уроки литературы Кирилла и Мефодия. 8 класс.</w:t>
      </w:r>
    </w:p>
    <w:p w:rsidR="00555973" w:rsidRPr="00FC7A51" w:rsidRDefault="00555973" w:rsidP="00555973">
      <w:pPr>
        <w:shd w:val="clear" w:color="auto" w:fill="FFFFFF"/>
        <w:jc w:val="both"/>
        <w:rPr>
          <w:lang w:eastAsia="en-US"/>
        </w:rPr>
      </w:pPr>
      <w:r w:rsidRPr="00FC7A51">
        <w:rPr>
          <w:lang w:eastAsia="en-US"/>
        </w:rPr>
        <w:t>6. Образовательные сайты.</w:t>
      </w:r>
    </w:p>
    <w:p w:rsidR="00555973" w:rsidRPr="00FC7A51" w:rsidRDefault="00555973" w:rsidP="00555973">
      <w:pPr>
        <w:shd w:val="clear" w:color="auto" w:fill="FFFFFF"/>
        <w:jc w:val="both"/>
        <w:rPr>
          <w:color w:val="000000"/>
        </w:rPr>
      </w:pPr>
      <w:r w:rsidRPr="00FC7A51">
        <w:rPr>
          <w:b/>
          <w:bCs/>
          <w:i/>
          <w:iCs/>
          <w:color w:val="000000"/>
        </w:rPr>
        <w:t xml:space="preserve"> Художественная литература:</w:t>
      </w:r>
    </w:p>
    <w:p w:rsidR="00555973" w:rsidRPr="00FC7A51" w:rsidRDefault="00F1560A" w:rsidP="00555973">
      <w:pPr>
        <w:shd w:val="clear" w:color="auto" w:fill="FFFFFF"/>
        <w:jc w:val="both"/>
        <w:rPr>
          <w:color w:val="000000"/>
        </w:rPr>
      </w:pPr>
      <w:hyperlink r:id="rId8" w:history="1">
        <w:r w:rsidR="00555973" w:rsidRPr="00FC7A51">
          <w:rPr>
            <w:rStyle w:val="ad"/>
          </w:rPr>
          <w:t>http://www.rusfolk.chat.ru</w:t>
        </w:r>
      </w:hyperlink>
      <w:r w:rsidR="00555973" w:rsidRPr="00FC7A51">
        <w:rPr>
          <w:color w:val="000000"/>
        </w:rPr>
        <w:t> – Русский фольклор</w:t>
      </w:r>
    </w:p>
    <w:p w:rsidR="00555973" w:rsidRPr="00FC7A51" w:rsidRDefault="00F1560A" w:rsidP="00555973">
      <w:pPr>
        <w:shd w:val="clear" w:color="auto" w:fill="FFFFFF"/>
        <w:jc w:val="both"/>
        <w:rPr>
          <w:color w:val="000000"/>
        </w:rPr>
      </w:pPr>
      <w:hyperlink r:id="rId9" w:history="1">
        <w:r w:rsidR="00555973" w:rsidRPr="00FC7A51">
          <w:rPr>
            <w:rStyle w:val="ad"/>
          </w:rPr>
          <w:t>http://www.pogovorka.com</w:t>
        </w:r>
      </w:hyperlink>
      <w:r w:rsidR="00555973" w:rsidRPr="00FC7A51">
        <w:rPr>
          <w:color w:val="000000"/>
        </w:rPr>
        <w:t>. – Пословицы и поговорки</w:t>
      </w:r>
    </w:p>
    <w:p w:rsidR="00555973" w:rsidRPr="00FC7A51" w:rsidRDefault="00F1560A" w:rsidP="00555973">
      <w:pPr>
        <w:shd w:val="clear" w:color="auto" w:fill="FFFFFF"/>
        <w:jc w:val="both"/>
        <w:rPr>
          <w:color w:val="000000"/>
        </w:rPr>
      </w:pPr>
      <w:hyperlink r:id="rId10" w:history="1">
        <w:r w:rsidR="00555973" w:rsidRPr="00FC7A51">
          <w:rPr>
            <w:rStyle w:val="ad"/>
          </w:rPr>
          <w:t>http://old-russian.chat.ru</w:t>
        </w:r>
      </w:hyperlink>
      <w:r w:rsidR="00555973" w:rsidRPr="00FC7A51">
        <w:rPr>
          <w:color w:val="000000"/>
        </w:rPr>
        <w:t> – Древнерусская литература</w:t>
      </w:r>
    </w:p>
    <w:p w:rsidR="00555973" w:rsidRPr="00FC7A51" w:rsidRDefault="00F1560A" w:rsidP="00555973">
      <w:pPr>
        <w:shd w:val="clear" w:color="auto" w:fill="FFFFFF"/>
        <w:jc w:val="both"/>
        <w:rPr>
          <w:color w:val="000000"/>
        </w:rPr>
      </w:pPr>
      <w:hyperlink r:id="rId11" w:history="1">
        <w:r w:rsidR="00555973" w:rsidRPr="00FC7A51">
          <w:rPr>
            <w:rStyle w:val="ad"/>
          </w:rPr>
          <w:t>http://www.klassika.ru</w:t>
        </w:r>
      </w:hyperlink>
      <w:r w:rsidR="00555973" w:rsidRPr="00FC7A51">
        <w:rPr>
          <w:color w:val="000000"/>
        </w:rPr>
        <w:t> – Библиотека классической русской литературы</w:t>
      </w:r>
    </w:p>
    <w:p w:rsidR="00555973" w:rsidRPr="00FC7A51" w:rsidRDefault="00F1560A" w:rsidP="00555973">
      <w:pPr>
        <w:shd w:val="clear" w:color="auto" w:fill="FFFFFF"/>
        <w:jc w:val="both"/>
        <w:rPr>
          <w:color w:val="000000"/>
        </w:rPr>
      </w:pPr>
      <w:hyperlink r:id="rId12" w:history="1">
        <w:r w:rsidR="00555973" w:rsidRPr="00FC7A51">
          <w:rPr>
            <w:rStyle w:val="ad"/>
          </w:rPr>
          <w:t>http://www.ruthenia.ru</w:t>
        </w:r>
      </w:hyperlink>
      <w:r w:rsidR="00555973" w:rsidRPr="00FC7A51">
        <w:rPr>
          <w:color w:val="000000"/>
        </w:rPr>
        <w:t> – Русская поэзия 60-х годов</w:t>
      </w:r>
    </w:p>
    <w:p w:rsidR="00555973" w:rsidRPr="00FC7A51" w:rsidRDefault="00555973" w:rsidP="00555973">
      <w:pPr>
        <w:shd w:val="clear" w:color="auto" w:fill="FFFFFF"/>
        <w:jc w:val="center"/>
        <w:rPr>
          <w:color w:val="000000"/>
        </w:rPr>
      </w:pPr>
      <w:r w:rsidRPr="00FC7A51">
        <w:rPr>
          <w:b/>
          <w:bCs/>
          <w:i/>
          <w:iCs/>
          <w:color w:val="000000"/>
        </w:rPr>
        <w:t>Справочно-информационные и методические материалы:</w:t>
      </w:r>
    </w:p>
    <w:p w:rsidR="00555973" w:rsidRPr="00FC7A51" w:rsidRDefault="00F1560A" w:rsidP="00555973">
      <w:pPr>
        <w:shd w:val="clear" w:color="auto" w:fill="FFFFFF"/>
        <w:jc w:val="both"/>
        <w:rPr>
          <w:color w:val="000000"/>
        </w:rPr>
      </w:pPr>
      <w:hyperlink r:id="rId13" w:history="1">
        <w:r w:rsidR="00555973" w:rsidRPr="00FC7A51">
          <w:rPr>
            <w:rStyle w:val="ad"/>
          </w:rPr>
          <w:t>http://www.rol.ru</w:t>
        </w:r>
      </w:hyperlink>
      <w:r w:rsidR="00555973" w:rsidRPr="00FC7A51">
        <w:rPr>
          <w:color w:val="000000"/>
        </w:rPr>
        <w:t> – Электронная версия журнала «Вопросы литературы»</w:t>
      </w:r>
    </w:p>
    <w:p w:rsidR="00555973" w:rsidRPr="00FC7A51" w:rsidRDefault="00F1560A" w:rsidP="00555973">
      <w:pPr>
        <w:shd w:val="clear" w:color="auto" w:fill="FFFFFF"/>
        <w:jc w:val="both"/>
        <w:rPr>
          <w:color w:val="000000"/>
        </w:rPr>
      </w:pPr>
      <w:hyperlink r:id="rId14" w:history="1">
        <w:r w:rsidR="00555973" w:rsidRPr="00FC7A51">
          <w:rPr>
            <w:rStyle w:val="ad"/>
          </w:rPr>
          <w:t>http://www.1september.ru</w:t>
        </w:r>
      </w:hyperlink>
      <w:r w:rsidR="00555973" w:rsidRPr="00FC7A51">
        <w:rPr>
          <w:color w:val="000000"/>
        </w:rPr>
        <w:t> – Электронные версии газеты «Литература» (Приложение к «Первому сентября»)</w:t>
      </w:r>
    </w:p>
    <w:p w:rsidR="00555973" w:rsidRPr="00FC7A51" w:rsidRDefault="00F1560A" w:rsidP="00555973">
      <w:pPr>
        <w:shd w:val="clear" w:color="auto" w:fill="FFFFFF"/>
        <w:jc w:val="both"/>
        <w:rPr>
          <w:color w:val="000000"/>
        </w:rPr>
      </w:pPr>
      <w:hyperlink r:id="rId15" w:history="1">
        <w:r w:rsidR="00555973" w:rsidRPr="00FC7A51">
          <w:rPr>
            <w:rStyle w:val="ad"/>
          </w:rPr>
          <w:t>http://center.fio.ru</w:t>
        </w:r>
      </w:hyperlink>
      <w:r w:rsidR="00555973" w:rsidRPr="00FC7A51">
        <w:rPr>
          <w:color w:val="000000"/>
        </w:rPr>
        <w:t>  – Мастерская «В помощь учителю. Литература»</w:t>
      </w:r>
    </w:p>
    <w:p w:rsidR="00CA768D" w:rsidRPr="00FC7A51" w:rsidRDefault="00CA768D" w:rsidP="0048462E">
      <w:pPr>
        <w:tabs>
          <w:tab w:val="left" w:pos="3435"/>
        </w:tabs>
      </w:pPr>
    </w:p>
    <w:sectPr w:rsidR="00CA768D" w:rsidRPr="00FC7A51" w:rsidSect="007B6318">
      <w:footerReference w:type="default" r:id="rId16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23A" w:rsidRDefault="00E2223A" w:rsidP="008769A5">
      <w:r>
        <w:separator/>
      </w:r>
    </w:p>
  </w:endnote>
  <w:endnote w:type="continuationSeparator" w:id="0">
    <w:p w:rsidR="00E2223A" w:rsidRDefault="00E2223A" w:rsidP="00876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A" w:rsidRDefault="00F1560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4F31">
      <w:rPr>
        <w:noProof/>
      </w:rPr>
      <w:t>5</w:t>
    </w:r>
    <w:r>
      <w:rPr>
        <w:noProof/>
      </w:rPr>
      <w:fldChar w:fldCharType="end"/>
    </w:r>
  </w:p>
  <w:p w:rsidR="00F1560A" w:rsidRDefault="00F156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23A" w:rsidRDefault="00E2223A" w:rsidP="008769A5">
      <w:r>
        <w:separator/>
      </w:r>
    </w:p>
  </w:footnote>
  <w:footnote w:type="continuationSeparator" w:id="0">
    <w:p w:rsidR="00E2223A" w:rsidRDefault="00E2223A" w:rsidP="00876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5DD"/>
    <w:multiLevelType w:val="hybridMultilevel"/>
    <w:tmpl w:val="34564236"/>
    <w:lvl w:ilvl="0" w:tplc="04190011">
      <w:start w:val="1"/>
      <w:numFmt w:val="decimal"/>
      <w:lvlText w:val="%1)"/>
      <w:lvlJc w:val="left"/>
      <w:pPr>
        <w:ind w:left="1785" w:hanging="360"/>
      </w:p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>
    <w:nsid w:val="0B944B6A"/>
    <w:multiLevelType w:val="hybridMultilevel"/>
    <w:tmpl w:val="788058DC"/>
    <w:lvl w:ilvl="0" w:tplc="C8FE64A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7055D53"/>
    <w:multiLevelType w:val="hybridMultilevel"/>
    <w:tmpl w:val="E58E3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F3C93"/>
    <w:multiLevelType w:val="hybridMultilevel"/>
    <w:tmpl w:val="0F5EF2B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E124F2C"/>
    <w:multiLevelType w:val="hybridMultilevel"/>
    <w:tmpl w:val="09DE0486"/>
    <w:lvl w:ilvl="0" w:tplc="B168939A">
      <w:start w:val="1"/>
      <w:numFmt w:val="bullet"/>
      <w:lvlText w:val=""/>
      <w:lvlJc w:val="left"/>
      <w:pPr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6">
    <w:nsid w:val="27FA6B89"/>
    <w:multiLevelType w:val="hybridMultilevel"/>
    <w:tmpl w:val="7E90C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0D69E4"/>
    <w:multiLevelType w:val="hybridMultilevel"/>
    <w:tmpl w:val="5A1087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197FF1"/>
    <w:multiLevelType w:val="hybridMultilevel"/>
    <w:tmpl w:val="2AB26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36BD6"/>
    <w:multiLevelType w:val="hybridMultilevel"/>
    <w:tmpl w:val="9A2E4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52387"/>
    <w:multiLevelType w:val="hybridMultilevel"/>
    <w:tmpl w:val="5D2A92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7D19B3"/>
    <w:multiLevelType w:val="hybridMultilevel"/>
    <w:tmpl w:val="351E139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3E4D6145"/>
    <w:multiLevelType w:val="hybridMultilevel"/>
    <w:tmpl w:val="CA7C7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CF52EF"/>
    <w:multiLevelType w:val="hybridMultilevel"/>
    <w:tmpl w:val="C9763DE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44F5392A"/>
    <w:multiLevelType w:val="hybridMultilevel"/>
    <w:tmpl w:val="E3166E0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0F732B"/>
    <w:multiLevelType w:val="hybridMultilevel"/>
    <w:tmpl w:val="08368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14235B"/>
    <w:multiLevelType w:val="hybridMultilevel"/>
    <w:tmpl w:val="411E869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>
    <w:nsid w:val="4F3433E6"/>
    <w:multiLevelType w:val="hybridMultilevel"/>
    <w:tmpl w:val="B6186FB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57040152"/>
    <w:multiLevelType w:val="hybridMultilevel"/>
    <w:tmpl w:val="A33CB0AE"/>
    <w:lvl w:ilvl="0" w:tplc="BFCC7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DA7FF8"/>
    <w:multiLevelType w:val="hybridMultilevel"/>
    <w:tmpl w:val="21A6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A1EBA"/>
    <w:multiLevelType w:val="hybridMultilevel"/>
    <w:tmpl w:val="B6FEA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B4E0C"/>
    <w:multiLevelType w:val="hybridMultilevel"/>
    <w:tmpl w:val="B0E85A2E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>
    <w:nsid w:val="76EB61A6"/>
    <w:multiLevelType w:val="hybridMultilevel"/>
    <w:tmpl w:val="AD68F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FD5A3D"/>
    <w:multiLevelType w:val="multilevel"/>
    <w:tmpl w:val="70389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3"/>
  </w:num>
  <w:num w:numId="5">
    <w:abstractNumId w:val="16"/>
  </w:num>
  <w:num w:numId="6">
    <w:abstractNumId w:val="15"/>
  </w:num>
  <w:num w:numId="7">
    <w:abstractNumId w:val="23"/>
  </w:num>
  <w:num w:numId="8">
    <w:abstractNumId w:val="22"/>
  </w:num>
  <w:num w:numId="9">
    <w:abstractNumId w:val="8"/>
  </w:num>
  <w:num w:numId="10">
    <w:abstractNumId w:val="3"/>
  </w:num>
  <w:num w:numId="11">
    <w:abstractNumId w:val="9"/>
  </w:num>
  <w:num w:numId="12">
    <w:abstractNumId w:val="1"/>
  </w:num>
  <w:num w:numId="13">
    <w:abstractNumId w:val="24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1"/>
  </w:num>
  <w:num w:numId="22">
    <w:abstractNumId w:val="17"/>
  </w:num>
  <w:num w:numId="23">
    <w:abstractNumId w:val="10"/>
  </w:num>
  <w:num w:numId="24">
    <w:abstractNumId w:val="11"/>
  </w:num>
  <w:num w:numId="25">
    <w:abstractNumId w:val="4"/>
  </w:num>
  <w:num w:numId="26">
    <w:abstractNumId w:val="0"/>
  </w:num>
  <w:num w:numId="27">
    <w:abstractNumId w:val="19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8D"/>
    <w:rsid w:val="00000077"/>
    <w:rsid w:val="0000436A"/>
    <w:rsid w:val="00007D1F"/>
    <w:rsid w:val="000131F8"/>
    <w:rsid w:val="0002062F"/>
    <w:rsid w:val="0003275D"/>
    <w:rsid w:val="00037FB1"/>
    <w:rsid w:val="00045B6A"/>
    <w:rsid w:val="00052BBC"/>
    <w:rsid w:val="0005615C"/>
    <w:rsid w:val="00065985"/>
    <w:rsid w:val="00083626"/>
    <w:rsid w:val="00086818"/>
    <w:rsid w:val="00091F23"/>
    <w:rsid w:val="00096887"/>
    <w:rsid w:val="000A581F"/>
    <w:rsid w:val="000B216F"/>
    <w:rsid w:val="000B3241"/>
    <w:rsid w:val="000D70C9"/>
    <w:rsid w:val="000E352C"/>
    <w:rsid w:val="000F1831"/>
    <w:rsid w:val="000F3C0C"/>
    <w:rsid w:val="000F7E00"/>
    <w:rsid w:val="00114D8D"/>
    <w:rsid w:val="00123CC4"/>
    <w:rsid w:val="0012440F"/>
    <w:rsid w:val="001328F3"/>
    <w:rsid w:val="00135FD4"/>
    <w:rsid w:val="00142021"/>
    <w:rsid w:val="001465DE"/>
    <w:rsid w:val="001474CE"/>
    <w:rsid w:val="00156A83"/>
    <w:rsid w:val="00163519"/>
    <w:rsid w:val="00165113"/>
    <w:rsid w:val="001770C2"/>
    <w:rsid w:val="00177D11"/>
    <w:rsid w:val="0018101F"/>
    <w:rsid w:val="001866AD"/>
    <w:rsid w:val="001A02B3"/>
    <w:rsid w:val="001A5C66"/>
    <w:rsid w:val="001A71C7"/>
    <w:rsid w:val="001B0008"/>
    <w:rsid w:val="001B558A"/>
    <w:rsid w:val="001C5C90"/>
    <w:rsid w:val="001D1BA1"/>
    <w:rsid w:val="001E0989"/>
    <w:rsid w:val="001E3C17"/>
    <w:rsid w:val="001F0968"/>
    <w:rsid w:val="001F7302"/>
    <w:rsid w:val="002078D0"/>
    <w:rsid w:val="002203A3"/>
    <w:rsid w:val="00220B16"/>
    <w:rsid w:val="00224895"/>
    <w:rsid w:val="0022534B"/>
    <w:rsid w:val="00231271"/>
    <w:rsid w:val="002327A0"/>
    <w:rsid w:val="00236DA4"/>
    <w:rsid w:val="0025600A"/>
    <w:rsid w:val="002655FF"/>
    <w:rsid w:val="00283CEB"/>
    <w:rsid w:val="0029623D"/>
    <w:rsid w:val="002A6583"/>
    <w:rsid w:val="002B73A5"/>
    <w:rsid w:val="002D56B9"/>
    <w:rsid w:val="002D7E9C"/>
    <w:rsid w:val="002E292B"/>
    <w:rsid w:val="002E42B7"/>
    <w:rsid w:val="002E635A"/>
    <w:rsid w:val="002E7372"/>
    <w:rsid w:val="002F244C"/>
    <w:rsid w:val="003009FB"/>
    <w:rsid w:val="0030215D"/>
    <w:rsid w:val="00307165"/>
    <w:rsid w:val="00310837"/>
    <w:rsid w:val="00316B00"/>
    <w:rsid w:val="003208B2"/>
    <w:rsid w:val="00324167"/>
    <w:rsid w:val="00326A62"/>
    <w:rsid w:val="00333073"/>
    <w:rsid w:val="00336100"/>
    <w:rsid w:val="003476BE"/>
    <w:rsid w:val="003550E5"/>
    <w:rsid w:val="00381E80"/>
    <w:rsid w:val="003866EA"/>
    <w:rsid w:val="003A16F0"/>
    <w:rsid w:val="003A5C4A"/>
    <w:rsid w:val="003D334F"/>
    <w:rsid w:val="003D4A23"/>
    <w:rsid w:val="003E7251"/>
    <w:rsid w:val="00400349"/>
    <w:rsid w:val="004051A5"/>
    <w:rsid w:val="004068D6"/>
    <w:rsid w:val="004138EB"/>
    <w:rsid w:val="00423702"/>
    <w:rsid w:val="004254D7"/>
    <w:rsid w:val="004266BF"/>
    <w:rsid w:val="00432D83"/>
    <w:rsid w:val="00434F6A"/>
    <w:rsid w:val="0043753B"/>
    <w:rsid w:val="004507FA"/>
    <w:rsid w:val="00472BCB"/>
    <w:rsid w:val="00481EFF"/>
    <w:rsid w:val="0048462E"/>
    <w:rsid w:val="00490BFE"/>
    <w:rsid w:val="004A48DF"/>
    <w:rsid w:val="004B7D6E"/>
    <w:rsid w:val="004C4AC1"/>
    <w:rsid w:val="004C6968"/>
    <w:rsid w:val="004D24CE"/>
    <w:rsid w:val="004E1381"/>
    <w:rsid w:val="004E78BE"/>
    <w:rsid w:val="004F5020"/>
    <w:rsid w:val="00500CF3"/>
    <w:rsid w:val="005272B2"/>
    <w:rsid w:val="00546B49"/>
    <w:rsid w:val="00555973"/>
    <w:rsid w:val="005600AE"/>
    <w:rsid w:val="0056306E"/>
    <w:rsid w:val="00572165"/>
    <w:rsid w:val="00572F43"/>
    <w:rsid w:val="00583272"/>
    <w:rsid w:val="00583CF2"/>
    <w:rsid w:val="005A2C8B"/>
    <w:rsid w:val="005A4F31"/>
    <w:rsid w:val="005D007C"/>
    <w:rsid w:val="005D07C8"/>
    <w:rsid w:val="005E3B73"/>
    <w:rsid w:val="005E3CF2"/>
    <w:rsid w:val="005F3B37"/>
    <w:rsid w:val="005F63B8"/>
    <w:rsid w:val="00601149"/>
    <w:rsid w:val="00603C61"/>
    <w:rsid w:val="00607441"/>
    <w:rsid w:val="00613B1A"/>
    <w:rsid w:val="006202F9"/>
    <w:rsid w:val="0062233A"/>
    <w:rsid w:val="00635540"/>
    <w:rsid w:val="00637930"/>
    <w:rsid w:val="0064499A"/>
    <w:rsid w:val="00647BED"/>
    <w:rsid w:val="00656839"/>
    <w:rsid w:val="00656849"/>
    <w:rsid w:val="0065768E"/>
    <w:rsid w:val="00660920"/>
    <w:rsid w:val="00663077"/>
    <w:rsid w:val="00673831"/>
    <w:rsid w:val="006745E3"/>
    <w:rsid w:val="00675FE2"/>
    <w:rsid w:val="00686222"/>
    <w:rsid w:val="006865BF"/>
    <w:rsid w:val="0069223D"/>
    <w:rsid w:val="006A367B"/>
    <w:rsid w:val="006C0593"/>
    <w:rsid w:val="006F0BBE"/>
    <w:rsid w:val="007052CD"/>
    <w:rsid w:val="0071472B"/>
    <w:rsid w:val="00714DE5"/>
    <w:rsid w:val="0072305E"/>
    <w:rsid w:val="00761272"/>
    <w:rsid w:val="007667D9"/>
    <w:rsid w:val="00766800"/>
    <w:rsid w:val="0077687D"/>
    <w:rsid w:val="00784984"/>
    <w:rsid w:val="00792C47"/>
    <w:rsid w:val="007948A5"/>
    <w:rsid w:val="00795934"/>
    <w:rsid w:val="007A0966"/>
    <w:rsid w:val="007A137C"/>
    <w:rsid w:val="007A1556"/>
    <w:rsid w:val="007B2D4A"/>
    <w:rsid w:val="007B4F77"/>
    <w:rsid w:val="007B6318"/>
    <w:rsid w:val="007C260A"/>
    <w:rsid w:val="007C5019"/>
    <w:rsid w:val="007C55D4"/>
    <w:rsid w:val="007D154A"/>
    <w:rsid w:val="007D28E8"/>
    <w:rsid w:val="007F31E7"/>
    <w:rsid w:val="007F38D4"/>
    <w:rsid w:val="007F4141"/>
    <w:rsid w:val="00811AC8"/>
    <w:rsid w:val="0081357D"/>
    <w:rsid w:val="00820470"/>
    <w:rsid w:val="00822719"/>
    <w:rsid w:val="00823BC1"/>
    <w:rsid w:val="008317E9"/>
    <w:rsid w:val="00834AA7"/>
    <w:rsid w:val="00842140"/>
    <w:rsid w:val="008446B2"/>
    <w:rsid w:val="00846058"/>
    <w:rsid w:val="0085724A"/>
    <w:rsid w:val="00860FF0"/>
    <w:rsid w:val="008652A5"/>
    <w:rsid w:val="00870933"/>
    <w:rsid w:val="008747E6"/>
    <w:rsid w:val="008769A5"/>
    <w:rsid w:val="0088356A"/>
    <w:rsid w:val="00891E9A"/>
    <w:rsid w:val="0089404F"/>
    <w:rsid w:val="008A4242"/>
    <w:rsid w:val="008B08AF"/>
    <w:rsid w:val="008B48B2"/>
    <w:rsid w:val="008B770E"/>
    <w:rsid w:val="008C4DC3"/>
    <w:rsid w:val="008E3E7D"/>
    <w:rsid w:val="0091346C"/>
    <w:rsid w:val="0091790D"/>
    <w:rsid w:val="009316D9"/>
    <w:rsid w:val="00936645"/>
    <w:rsid w:val="00946C07"/>
    <w:rsid w:val="0095395D"/>
    <w:rsid w:val="00984F1C"/>
    <w:rsid w:val="00990C83"/>
    <w:rsid w:val="009A2863"/>
    <w:rsid w:val="009A54D6"/>
    <w:rsid w:val="009B2D43"/>
    <w:rsid w:val="009B3EFF"/>
    <w:rsid w:val="009B6865"/>
    <w:rsid w:val="009C6EA6"/>
    <w:rsid w:val="009C7213"/>
    <w:rsid w:val="009E337C"/>
    <w:rsid w:val="009E43C0"/>
    <w:rsid w:val="009F364A"/>
    <w:rsid w:val="009F613F"/>
    <w:rsid w:val="00A04BF9"/>
    <w:rsid w:val="00A04FB9"/>
    <w:rsid w:val="00A05412"/>
    <w:rsid w:val="00A05C55"/>
    <w:rsid w:val="00A10405"/>
    <w:rsid w:val="00A13391"/>
    <w:rsid w:val="00A149F7"/>
    <w:rsid w:val="00A16A84"/>
    <w:rsid w:val="00A5114F"/>
    <w:rsid w:val="00A55D52"/>
    <w:rsid w:val="00A57C9A"/>
    <w:rsid w:val="00A658F7"/>
    <w:rsid w:val="00A73887"/>
    <w:rsid w:val="00A74900"/>
    <w:rsid w:val="00A7647B"/>
    <w:rsid w:val="00A83436"/>
    <w:rsid w:val="00A95BAC"/>
    <w:rsid w:val="00AA7F97"/>
    <w:rsid w:val="00AC08DA"/>
    <w:rsid w:val="00AD4159"/>
    <w:rsid w:val="00AF215F"/>
    <w:rsid w:val="00AF2CD6"/>
    <w:rsid w:val="00AF3581"/>
    <w:rsid w:val="00AF638F"/>
    <w:rsid w:val="00B25835"/>
    <w:rsid w:val="00B34233"/>
    <w:rsid w:val="00B36E68"/>
    <w:rsid w:val="00B43313"/>
    <w:rsid w:val="00B50CD0"/>
    <w:rsid w:val="00B61E48"/>
    <w:rsid w:val="00B73BD8"/>
    <w:rsid w:val="00B743C0"/>
    <w:rsid w:val="00B77EFB"/>
    <w:rsid w:val="00B832C9"/>
    <w:rsid w:val="00B8758A"/>
    <w:rsid w:val="00BA297A"/>
    <w:rsid w:val="00BA67FA"/>
    <w:rsid w:val="00BB31F2"/>
    <w:rsid w:val="00BB360A"/>
    <w:rsid w:val="00BC5171"/>
    <w:rsid w:val="00BD1092"/>
    <w:rsid w:val="00BD3282"/>
    <w:rsid w:val="00BE6430"/>
    <w:rsid w:val="00BF050A"/>
    <w:rsid w:val="00BF1B03"/>
    <w:rsid w:val="00C0323C"/>
    <w:rsid w:val="00C03738"/>
    <w:rsid w:val="00C05647"/>
    <w:rsid w:val="00C109B7"/>
    <w:rsid w:val="00C123D2"/>
    <w:rsid w:val="00C155E0"/>
    <w:rsid w:val="00C16568"/>
    <w:rsid w:val="00C17040"/>
    <w:rsid w:val="00C263C9"/>
    <w:rsid w:val="00C357EC"/>
    <w:rsid w:val="00C41522"/>
    <w:rsid w:val="00C53B30"/>
    <w:rsid w:val="00C65139"/>
    <w:rsid w:val="00C65AFD"/>
    <w:rsid w:val="00C741DE"/>
    <w:rsid w:val="00C8214B"/>
    <w:rsid w:val="00C82E84"/>
    <w:rsid w:val="00C83611"/>
    <w:rsid w:val="00C97BF1"/>
    <w:rsid w:val="00CA768D"/>
    <w:rsid w:val="00CB2523"/>
    <w:rsid w:val="00CB3650"/>
    <w:rsid w:val="00CB3EF4"/>
    <w:rsid w:val="00CB7325"/>
    <w:rsid w:val="00CC2B18"/>
    <w:rsid w:val="00CD0018"/>
    <w:rsid w:val="00CD3C82"/>
    <w:rsid w:val="00CE1C19"/>
    <w:rsid w:val="00CE64E1"/>
    <w:rsid w:val="00CF246C"/>
    <w:rsid w:val="00D07B90"/>
    <w:rsid w:val="00D23782"/>
    <w:rsid w:val="00D42FEE"/>
    <w:rsid w:val="00D44599"/>
    <w:rsid w:val="00D65424"/>
    <w:rsid w:val="00D66625"/>
    <w:rsid w:val="00D71B11"/>
    <w:rsid w:val="00D76C89"/>
    <w:rsid w:val="00D8656F"/>
    <w:rsid w:val="00DA2C3D"/>
    <w:rsid w:val="00DD2044"/>
    <w:rsid w:val="00DE5474"/>
    <w:rsid w:val="00DF6567"/>
    <w:rsid w:val="00E1721F"/>
    <w:rsid w:val="00E2223A"/>
    <w:rsid w:val="00E2449F"/>
    <w:rsid w:val="00E510B4"/>
    <w:rsid w:val="00E52D34"/>
    <w:rsid w:val="00E7368C"/>
    <w:rsid w:val="00E80E11"/>
    <w:rsid w:val="00E93B5C"/>
    <w:rsid w:val="00EA65A8"/>
    <w:rsid w:val="00EB172B"/>
    <w:rsid w:val="00EB2B26"/>
    <w:rsid w:val="00EB4845"/>
    <w:rsid w:val="00ED060B"/>
    <w:rsid w:val="00ED28AC"/>
    <w:rsid w:val="00EE5CDD"/>
    <w:rsid w:val="00F06293"/>
    <w:rsid w:val="00F110FF"/>
    <w:rsid w:val="00F1560A"/>
    <w:rsid w:val="00F30661"/>
    <w:rsid w:val="00F36FC3"/>
    <w:rsid w:val="00F415E7"/>
    <w:rsid w:val="00F54170"/>
    <w:rsid w:val="00F56C7D"/>
    <w:rsid w:val="00F64B46"/>
    <w:rsid w:val="00F72752"/>
    <w:rsid w:val="00F80CBC"/>
    <w:rsid w:val="00F810E9"/>
    <w:rsid w:val="00F82189"/>
    <w:rsid w:val="00F95C1E"/>
    <w:rsid w:val="00FB4373"/>
    <w:rsid w:val="00FB7F03"/>
    <w:rsid w:val="00FC7A51"/>
    <w:rsid w:val="00FD6E5E"/>
    <w:rsid w:val="00FF0F2D"/>
    <w:rsid w:val="00FF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68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A768D"/>
    <w:pPr>
      <w:keepNext/>
      <w:spacing w:before="240" w:after="60"/>
      <w:outlineLvl w:val="1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A768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A76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CA768D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semiHidden/>
    <w:rsid w:val="00CA76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CA768D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sid w:val="00CA7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76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76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769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76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link w:val="ac"/>
    <w:uiPriority w:val="34"/>
    <w:qFormat/>
    <w:rsid w:val="00283CEB"/>
    <w:pPr>
      <w:ind w:left="720"/>
      <w:contextualSpacing/>
    </w:pPr>
  </w:style>
  <w:style w:type="character" w:customStyle="1" w:styleId="c6">
    <w:name w:val="c6"/>
    <w:basedOn w:val="a0"/>
    <w:rsid w:val="00F56C7D"/>
  </w:style>
  <w:style w:type="paragraph" w:customStyle="1" w:styleId="c2">
    <w:name w:val="c2"/>
    <w:basedOn w:val="a"/>
    <w:rsid w:val="00C83611"/>
    <w:pPr>
      <w:spacing w:before="90" w:after="90"/>
    </w:pPr>
  </w:style>
  <w:style w:type="character" w:styleId="ad">
    <w:name w:val="Hyperlink"/>
    <w:basedOn w:val="a0"/>
    <w:uiPriority w:val="99"/>
    <w:unhideWhenUsed/>
    <w:rsid w:val="00A83436"/>
    <w:rPr>
      <w:color w:val="0000FF"/>
      <w:u w:val="single"/>
    </w:rPr>
  </w:style>
  <w:style w:type="paragraph" w:customStyle="1" w:styleId="c0">
    <w:name w:val="c0"/>
    <w:basedOn w:val="a"/>
    <w:rsid w:val="004266BF"/>
    <w:pPr>
      <w:spacing w:before="100" w:beforeAutospacing="1" w:after="100" w:afterAutospacing="1"/>
    </w:pPr>
  </w:style>
  <w:style w:type="paragraph" w:customStyle="1" w:styleId="c8">
    <w:name w:val="c8"/>
    <w:basedOn w:val="a"/>
    <w:rsid w:val="004266BF"/>
    <w:pPr>
      <w:spacing w:before="100" w:beforeAutospacing="1" w:after="100" w:afterAutospacing="1"/>
    </w:pPr>
  </w:style>
  <w:style w:type="character" w:customStyle="1" w:styleId="c2c47">
    <w:name w:val="c2 c47"/>
    <w:basedOn w:val="a0"/>
    <w:rsid w:val="004266BF"/>
  </w:style>
  <w:style w:type="character" w:customStyle="1" w:styleId="c2c16">
    <w:name w:val="c2 c16"/>
    <w:basedOn w:val="a0"/>
    <w:rsid w:val="004266BF"/>
  </w:style>
  <w:style w:type="paragraph" w:customStyle="1" w:styleId="c8c11">
    <w:name w:val="c8 c11"/>
    <w:basedOn w:val="a"/>
    <w:rsid w:val="004266BF"/>
    <w:pPr>
      <w:spacing w:before="100" w:beforeAutospacing="1" w:after="100" w:afterAutospacing="1"/>
    </w:pPr>
  </w:style>
  <w:style w:type="paragraph" w:customStyle="1" w:styleId="c8c48">
    <w:name w:val="c8 c48"/>
    <w:basedOn w:val="a"/>
    <w:rsid w:val="004266BF"/>
    <w:pPr>
      <w:spacing w:before="100" w:beforeAutospacing="1" w:after="100" w:afterAutospacing="1"/>
    </w:pPr>
  </w:style>
  <w:style w:type="character" w:customStyle="1" w:styleId="c38">
    <w:name w:val="c38"/>
    <w:basedOn w:val="a0"/>
    <w:rsid w:val="004266BF"/>
  </w:style>
  <w:style w:type="paragraph" w:customStyle="1" w:styleId="c24c8c11">
    <w:name w:val="c24 c8 c11"/>
    <w:basedOn w:val="a"/>
    <w:rsid w:val="004266BF"/>
    <w:pPr>
      <w:spacing w:before="100" w:beforeAutospacing="1" w:after="100" w:afterAutospacing="1"/>
    </w:pPr>
  </w:style>
  <w:style w:type="character" w:customStyle="1" w:styleId="c29">
    <w:name w:val="c29"/>
    <w:basedOn w:val="a0"/>
    <w:rsid w:val="004266BF"/>
  </w:style>
  <w:style w:type="paragraph" w:customStyle="1" w:styleId="c8c11c28">
    <w:name w:val="c8 c11 c28"/>
    <w:basedOn w:val="a"/>
    <w:rsid w:val="004266BF"/>
    <w:pPr>
      <w:spacing w:before="100" w:beforeAutospacing="1" w:after="100" w:afterAutospacing="1"/>
    </w:pPr>
  </w:style>
  <w:style w:type="character" w:customStyle="1" w:styleId="c32">
    <w:name w:val="c32"/>
    <w:basedOn w:val="a0"/>
    <w:rsid w:val="004266BF"/>
  </w:style>
  <w:style w:type="paragraph" w:customStyle="1" w:styleId="c19c41c8c11">
    <w:name w:val="c19 c41 c8 c11"/>
    <w:basedOn w:val="a"/>
    <w:rsid w:val="004266BF"/>
    <w:pPr>
      <w:spacing w:before="100" w:beforeAutospacing="1" w:after="100" w:afterAutospacing="1"/>
    </w:pPr>
  </w:style>
  <w:style w:type="character" w:customStyle="1" w:styleId="c18c32">
    <w:name w:val="c18 c32"/>
    <w:basedOn w:val="a0"/>
    <w:rsid w:val="004266BF"/>
  </w:style>
  <w:style w:type="character" w:customStyle="1" w:styleId="c18">
    <w:name w:val="c18"/>
    <w:basedOn w:val="a0"/>
    <w:rsid w:val="004266BF"/>
  </w:style>
  <w:style w:type="paragraph" w:customStyle="1" w:styleId="c19c40c8c11">
    <w:name w:val="c19 c40 c8 c11"/>
    <w:basedOn w:val="a"/>
    <w:rsid w:val="004266BF"/>
    <w:pPr>
      <w:spacing w:before="100" w:beforeAutospacing="1" w:after="100" w:afterAutospacing="1"/>
    </w:pPr>
  </w:style>
  <w:style w:type="paragraph" w:customStyle="1" w:styleId="c19c8c11c40">
    <w:name w:val="c19 c8 c11 c40"/>
    <w:basedOn w:val="a"/>
    <w:rsid w:val="004266BF"/>
    <w:pPr>
      <w:spacing w:before="100" w:beforeAutospacing="1" w:after="100" w:afterAutospacing="1"/>
    </w:pPr>
  </w:style>
  <w:style w:type="paragraph" w:customStyle="1" w:styleId="c19c8c11">
    <w:name w:val="c19 c8 c11"/>
    <w:basedOn w:val="a"/>
    <w:rsid w:val="004266BF"/>
    <w:pPr>
      <w:spacing w:before="100" w:beforeAutospacing="1" w:after="100" w:afterAutospacing="1"/>
    </w:pPr>
  </w:style>
  <w:style w:type="paragraph" w:customStyle="1" w:styleId="c19c8c11c41">
    <w:name w:val="c19 c8 c11 c41"/>
    <w:basedOn w:val="a"/>
    <w:rsid w:val="004266BF"/>
    <w:pPr>
      <w:spacing w:before="100" w:beforeAutospacing="1" w:after="100" w:afterAutospacing="1"/>
    </w:pPr>
  </w:style>
  <w:style w:type="paragraph" w:customStyle="1" w:styleId="c19c42c8c11">
    <w:name w:val="c19 c42 c8 c11"/>
    <w:basedOn w:val="a"/>
    <w:rsid w:val="004266BF"/>
    <w:pPr>
      <w:spacing w:before="100" w:beforeAutospacing="1" w:after="100" w:afterAutospacing="1"/>
    </w:pPr>
  </w:style>
  <w:style w:type="paragraph" w:customStyle="1" w:styleId="c19c8c11c42">
    <w:name w:val="c19 c8 c11 c42"/>
    <w:basedOn w:val="a"/>
    <w:rsid w:val="004266BF"/>
    <w:pPr>
      <w:spacing w:before="100" w:beforeAutospacing="1" w:after="100" w:afterAutospacing="1"/>
    </w:pPr>
  </w:style>
  <w:style w:type="paragraph" w:customStyle="1" w:styleId="c19c8c11c26">
    <w:name w:val="c19 c8 c11 c26"/>
    <w:basedOn w:val="a"/>
    <w:rsid w:val="004266BF"/>
    <w:pPr>
      <w:spacing w:before="100" w:beforeAutospacing="1" w:after="100" w:afterAutospacing="1"/>
    </w:pPr>
  </w:style>
  <w:style w:type="paragraph" w:customStyle="1" w:styleId="c8c11c20">
    <w:name w:val="c8 c11 c20"/>
    <w:basedOn w:val="a"/>
    <w:rsid w:val="004266BF"/>
    <w:pPr>
      <w:spacing w:before="100" w:beforeAutospacing="1" w:after="100" w:afterAutospacing="1"/>
    </w:pPr>
  </w:style>
  <w:style w:type="paragraph" w:customStyle="1" w:styleId="c20c8c11">
    <w:name w:val="c20 c8 c11"/>
    <w:basedOn w:val="a"/>
    <w:rsid w:val="004266BF"/>
    <w:pPr>
      <w:spacing w:before="100" w:beforeAutospacing="1" w:after="100" w:afterAutospacing="1"/>
    </w:pPr>
  </w:style>
  <w:style w:type="paragraph" w:customStyle="1" w:styleId="c8c46">
    <w:name w:val="c8 c46"/>
    <w:basedOn w:val="a"/>
    <w:rsid w:val="004266BF"/>
    <w:pPr>
      <w:spacing w:before="100" w:beforeAutospacing="1" w:after="100" w:afterAutospacing="1"/>
    </w:pPr>
  </w:style>
  <w:style w:type="character" w:customStyle="1" w:styleId="23">
    <w:name w:val="Знак Знак2"/>
    <w:semiHidden/>
    <w:locked/>
    <w:rsid w:val="00984F1C"/>
    <w:rPr>
      <w:sz w:val="24"/>
      <w:szCs w:val="24"/>
      <w:lang w:eastAsia="ru-RU" w:bidi="ar-SA"/>
    </w:rPr>
  </w:style>
  <w:style w:type="character" w:customStyle="1" w:styleId="3">
    <w:name w:val="Знак Знак3"/>
    <w:semiHidden/>
    <w:locked/>
    <w:rsid w:val="00984F1C"/>
    <w:rPr>
      <w:sz w:val="28"/>
      <w:lang w:eastAsia="ru-RU" w:bidi="ar-SA"/>
    </w:rPr>
  </w:style>
  <w:style w:type="table" w:customStyle="1" w:styleId="1">
    <w:name w:val="Сетка таблицы1"/>
    <w:basedOn w:val="a1"/>
    <w:uiPriority w:val="59"/>
    <w:rsid w:val="00FC7A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555973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rsid w:val="00555973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rsid w:val="00D865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link w:val="ab"/>
    <w:uiPriority w:val="34"/>
    <w:locked/>
    <w:rsid w:val="00D8656F"/>
    <w:rPr>
      <w:rFonts w:ascii="Times New Roman" w:eastAsia="Times New Roman" w:hAnsi="Times New Roman"/>
      <w:sz w:val="24"/>
      <w:szCs w:val="24"/>
    </w:rPr>
  </w:style>
  <w:style w:type="paragraph" w:styleId="af0">
    <w:name w:val="Body Text"/>
    <w:basedOn w:val="a"/>
    <w:link w:val="af1"/>
    <w:uiPriority w:val="99"/>
    <w:unhideWhenUsed/>
    <w:rsid w:val="00D8656F"/>
    <w:pPr>
      <w:widowControl w:val="0"/>
      <w:spacing w:after="120"/>
    </w:pPr>
    <w:rPr>
      <w:rFonts w:ascii="Courier New" w:eastAsia="Courier New" w:hAnsi="Courier New" w:cs="Courier New"/>
      <w:color w:val="000000"/>
    </w:rPr>
  </w:style>
  <w:style w:type="character" w:customStyle="1" w:styleId="af1">
    <w:name w:val="Основной текст Знак"/>
    <w:basedOn w:val="a0"/>
    <w:link w:val="af0"/>
    <w:uiPriority w:val="99"/>
    <w:rsid w:val="00D8656F"/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4-text">
    <w:name w:val="4-text"/>
    <w:basedOn w:val="a"/>
    <w:uiPriority w:val="99"/>
    <w:rsid w:val="00D8656F"/>
    <w:pPr>
      <w:spacing w:before="100" w:beforeAutospacing="1" w:after="100" w:afterAutospacing="1"/>
    </w:pPr>
  </w:style>
  <w:style w:type="paragraph" w:customStyle="1" w:styleId="Style25">
    <w:name w:val="Style25"/>
    <w:basedOn w:val="a"/>
    <w:rsid w:val="00D8656F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13">
    <w:name w:val="Font Style13"/>
    <w:rsid w:val="00D8656F"/>
    <w:rPr>
      <w:rFonts w:ascii="Georgia" w:hAnsi="Georgia" w:cs="Georgia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317E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17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68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A768D"/>
    <w:pPr>
      <w:keepNext/>
      <w:spacing w:before="240" w:after="60"/>
      <w:outlineLvl w:val="1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A768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A76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CA768D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semiHidden/>
    <w:rsid w:val="00CA76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CA768D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sid w:val="00CA7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76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76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769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76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link w:val="ac"/>
    <w:uiPriority w:val="34"/>
    <w:qFormat/>
    <w:rsid w:val="00283CEB"/>
    <w:pPr>
      <w:ind w:left="720"/>
      <w:contextualSpacing/>
    </w:pPr>
  </w:style>
  <w:style w:type="character" w:customStyle="1" w:styleId="c6">
    <w:name w:val="c6"/>
    <w:basedOn w:val="a0"/>
    <w:rsid w:val="00F56C7D"/>
  </w:style>
  <w:style w:type="paragraph" w:customStyle="1" w:styleId="c2">
    <w:name w:val="c2"/>
    <w:basedOn w:val="a"/>
    <w:rsid w:val="00C83611"/>
    <w:pPr>
      <w:spacing w:before="90" w:after="90"/>
    </w:pPr>
  </w:style>
  <w:style w:type="character" w:styleId="ad">
    <w:name w:val="Hyperlink"/>
    <w:basedOn w:val="a0"/>
    <w:uiPriority w:val="99"/>
    <w:unhideWhenUsed/>
    <w:rsid w:val="00A83436"/>
    <w:rPr>
      <w:color w:val="0000FF"/>
      <w:u w:val="single"/>
    </w:rPr>
  </w:style>
  <w:style w:type="paragraph" w:customStyle="1" w:styleId="c0">
    <w:name w:val="c0"/>
    <w:basedOn w:val="a"/>
    <w:rsid w:val="004266BF"/>
    <w:pPr>
      <w:spacing w:before="100" w:beforeAutospacing="1" w:after="100" w:afterAutospacing="1"/>
    </w:pPr>
  </w:style>
  <w:style w:type="paragraph" w:customStyle="1" w:styleId="c8">
    <w:name w:val="c8"/>
    <w:basedOn w:val="a"/>
    <w:rsid w:val="004266BF"/>
    <w:pPr>
      <w:spacing w:before="100" w:beforeAutospacing="1" w:after="100" w:afterAutospacing="1"/>
    </w:pPr>
  </w:style>
  <w:style w:type="character" w:customStyle="1" w:styleId="c2c47">
    <w:name w:val="c2 c47"/>
    <w:basedOn w:val="a0"/>
    <w:rsid w:val="004266BF"/>
  </w:style>
  <w:style w:type="character" w:customStyle="1" w:styleId="c2c16">
    <w:name w:val="c2 c16"/>
    <w:basedOn w:val="a0"/>
    <w:rsid w:val="004266BF"/>
  </w:style>
  <w:style w:type="paragraph" w:customStyle="1" w:styleId="c8c11">
    <w:name w:val="c8 c11"/>
    <w:basedOn w:val="a"/>
    <w:rsid w:val="004266BF"/>
    <w:pPr>
      <w:spacing w:before="100" w:beforeAutospacing="1" w:after="100" w:afterAutospacing="1"/>
    </w:pPr>
  </w:style>
  <w:style w:type="paragraph" w:customStyle="1" w:styleId="c8c48">
    <w:name w:val="c8 c48"/>
    <w:basedOn w:val="a"/>
    <w:rsid w:val="004266BF"/>
    <w:pPr>
      <w:spacing w:before="100" w:beforeAutospacing="1" w:after="100" w:afterAutospacing="1"/>
    </w:pPr>
  </w:style>
  <w:style w:type="character" w:customStyle="1" w:styleId="c38">
    <w:name w:val="c38"/>
    <w:basedOn w:val="a0"/>
    <w:rsid w:val="004266BF"/>
  </w:style>
  <w:style w:type="paragraph" w:customStyle="1" w:styleId="c24c8c11">
    <w:name w:val="c24 c8 c11"/>
    <w:basedOn w:val="a"/>
    <w:rsid w:val="004266BF"/>
    <w:pPr>
      <w:spacing w:before="100" w:beforeAutospacing="1" w:after="100" w:afterAutospacing="1"/>
    </w:pPr>
  </w:style>
  <w:style w:type="character" w:customStyle="1" w:styleId="c29">
    <w:name w:val="c29"/>
    <w:basedOn w:val="a0"/>
    <w:rsid w:val="004266BF"/>
  </w:style>
  <w:style w:type="paragraph" w:customStyle="1" w:styleId="c8c11c28">
    <w:name w:val="c8 c11 c28"/>
    <w:basedOn w:val="a"/>
    <w:rsid w:val="004266BF"/>
    <w:pPr>
      <w:spacing w:before="100" w:beforeAutospacing="1" w:after="100" w:afterAutospacing="1"/>
    </w:pPr>
  </w:style>
  <w:style w:type="character" w:customStyle="1" w:styleId="c32">
    <w:name w:val="c32"/>
    <w:basedOn w:val="a0"/>
    <w:rsid w:val="004266BF"/>
  </w:style>
  <w:style w:type="paragraph" w:customStyle="1" w:styleId="c19c41c8c11">
    <w:name w:val="c19 c41 c8 c11"/>
    <w:basedOn w:val="a"/>
    <w:rsid w:val="004266BF"/>
    <w:pPr>
      <w:spacing w:before="100" w:beforeAutospacing="1" w:after="100" w:afterAutospacing="1"/>
    </w:pPr>
  </w:style>
  <w:style w:type="character" w:customStyle="1" w:styleId="c18c32">
    <w:name w:val="c18 c32"/>
    <w:basedOn w:val="a0"/>
    <w:rsid w:val="004266BF"/>
  </w:style>
  <w:style w:type="character" w:customStyle="1" w:styleId="c18">
    <w:name w:val="c18"/>
    <w:basedOn w:val="a0"/>
    <w:rsid w:val="004266BF"/>
  </w:style>
  <w:style w:type="paragraph" w:customStyle="1" w:styleId="c19c40c8c11">
    <w:name w:val="c19 c40 c8 c11"/>
    <w:basedOn w:val="a"/>
    <w:rsid w:val="004266BF"/>
    <w:pPr>
      <w:spacing w:before="100" w:beforeAutospacing="1" w:after="100" w:afterAutospacing="1"/>
    </w:pPr>
  </w:style>
  <w:style w:type="paragraph" w:customStyle="1" w:styleId="c19c8c11c40">
    <w:name w:val="c19 c8 c11 c40"/>
    <w:basedOn w:val="a"/>
    <w:rsid w:val="004266BF"/>
    <w:pPr>
      <w:spacing w:before="100" w:beforeAutospacing="1" w:after="100" w:afterAutospacing="1"/>
    </w:pPr>
  </w:style>
  <w:style w:type="paragraph" w:customStyle="1" w:styleId="c19c8c11">
    <w:name w:val="c19 c8 c11"/>
    <w:basedOn w:val="a"/>
    <w:rsid w:val="004266BF"/>
    <w:pPr>
      <w:spacing w:before="100" w:beforeAutospacing="1" w:after="100" w:afterAutospacing="1"/>
    </w:pPr>
  </w:style>
  <w:style w:type="paragraph" w:customStyle="1" w:styleId="c19c8c11c41">
    <w:name w:val="c19 c8 c11 c41"/>
    <w:basedOn w:val="a"/>
    <w:rsid w:val="004266BF"/>
    <w:pPr>
      <w:spacing w:before="100" w:beforeAutospacing="1" w:after="100" w:afterAutospacing="1"/>
    </w:pPr>
  </w:style>
  <w:style w:type="paragraph" w:customStyle="1" w:styleId="c19c42c8c11">
    <w:name w:val="c19 c42 c8 c11"/>
    <w:basedOn w:val="a"/>
    <w:rsid w:val="004266BF"/>
    <w:pPr>
      <w:spacing w:before="100" w:beforeAutospacing="1" w:after="100" w:afterAutospacing="1"/>
    </w:pPr>
  </w:style>
  <w:style w:type="paragraph" w:customStyle="1" w:styleId="c19c8c11c42">
    <w:name w:val="c19 c8 c11 c42"/>
    <w:basedOn w:val="a"/>
    <w:rsid w:val="004266BF"/>
    <w:pPr>
      <w:spacing w:before="100" w:beforeAutospacing="1" w:after="100" w:afterAutospacing="1"/>
    </w:pPr>
  </w:style>
  <w:style w:type="paragraph" w:customStyle="1" w:styleId="c19c8c11c26">
    <w:name w:val="c19 c8 c11 c26"/>
    <w:basedOn w:val="a"/>
    <w:rsid w:val="004266BF"/>
    <w:pPr>
      <w:spacing w:before="100" w:beforeAutospacing="1" w:after="100" w:afterAutospacing="1"/>
    </w:pPr>
  </w:style>
  <w:style w:type="paragraph" w:customStyle="1" w:styleId="c8c11c20">
    <w:name w:val="c8 c11 c20"/>
    <w:basedOn w:val="a"/>
    <w:rsid w:val="004266BF"/>
    <w:pPr>
      <w:spacing w:before="100" w:beforeAutospacing="1" w:after="100" w:afterAutospacing="1"/>
    </w:pPr>
  </w:style>
  <w:style w:type="paragraph" w:customStyle="1" w:styleId="c20c8c11">
    <w:name w:val="c20 c8 c11"/>
    <w:basedOn w:val="a"/>
    <w:rsid w:val="004266BF"/>
    <w:pPr>
      <w:spacing w:before="100" w:beforeAutospacing="1" w:after="100" w:afterAutospacing="1"/>
    </w:pPr>
  </w:style>
  <w:style w:type="paragraph" w:customStyle="1" w:styleId="c8c46">
    <w:name w:val="c8 c46"/>
    <w:basedOn w:val="a"/>
    <w:rsid w:val="004266BF"/>
    <w:pPr>
      <w:spacing w:before="100" w:beforeAutospacing="1" w:after="100" w:afterAutospacing="1"/>
    </w:pPr>
  </w:style>
  <w:style w:type="character" w:customStyle="1" w:styleId="23">
    <w:name w:val="Знак Знак2"/>
    <w:semiHidden/>
    <w:locked/>
    <w:rsid w:val="00984F1C"/>
    <w:rPr>
      <w:sz w:val="24"/>
      <w:szCs w:val="24"/>
      <w:lang w:eastAsia="ru-RU" w:bidi="ar-SA"/>
    </w:rPr>
  </w:style>
  <w:style w:type="character" w:customStyle="1" w:styleId="3">
    <w:name w:val="Знак Знак3"/>
    <w:semiHidden/>
    <w:locked/>
    <w:rsid w:val="00984F1C"/>
    <w:rPr>
      <w:sz w:val="28"/>
      <w:lang w:eastAsia="ru-RU" w:bidi="ar-SA"/>
    </w:rPr>
  </w:style>
  <w:style w:type="table" w:customStyle="1" w:styleId="1">
    <w:name w:val="Сетка таблицы1"/>
    <w:basedOn w:val="a1"/>
    <w:uiPriority w:val="59"/>
    <w:rsid w:val="00FC7A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555973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rsid w:val="00555973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rsid w:val="00D865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link w:val="ab"/>
    <w:uiPriority w:val="34"/>
    <w:locked/>
    <w:rsid w:val="00D8656F"/>
    <w:rPr>
      <w:rFonts w:ascii="Times New Roman" w:eastAsia="Times New Roman" w:hAnsi="Times New Roman"/>
      <w:sz w:val="24"/>
      <w:szCs w:val="24"/>
    </w:rPr>
  </w:style>
  <w:style w:type="paragraph" w:styleId="af0">
    <w:name w:val="Body Text"/>
    <w:basedOn w:val="a"/>
    <w:link w:val="af1"/>
    <w:uiPriority w:val="99"/>
    <w:unhideWhenUsed/>
    <w:rsid w:val="00D8656F"/>
    <w:pPr>
      <w:widowControl w:val="0"/>
      <w:spacing w:after="120"/>
    </w:pPr>
    <w:rPr>
      <w:rFonts w:ascii="Courier New" w:eastAsia="Courier New" w:hAnsi="Courier New" w:cs="Courier New"/>
      <w:color w:val="000000"/>
    </w:rPr>
  </w:style>
  <w:style w:type="character" w:customStyle="1" w:styleId="af1">
    <w:name w:val="Основной текст Знак"/>
    <w:basedOn w:val="a0"/>
    <w:link w:val="af0"/>
    <w:uiPriority w:val="99"/>
    <w:rsid w:val="00D8656F"/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4-text">
    <w:name w:val="4-text"/>
    <w:basedOn w:val="a"/>
    <w:uiPriority w:val="99"/>
    <w:rsid w:val="00D8656F"/>
    <w:pPr>
      <w:spacing w:before="100" w:beforeAutospacing="1" w:after="100" w:afterAutospacing="1"/>
    </w:pPr>
  </w:style>
  <w:style w:type="paragraph" w:customStyle="1" w:styleId="Style25">
    <w:name w:val="Style25"/>
    <w:basedOn w:val="a"/>
    <w:rsid w:val="00D8656F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13">
    <w:name w:val="Font Style13"/>
    <w:rsid w:val="00D8656F"/>
    <w:rPr>
      <w:rFonts w:ascii="Georgia" w:hAnsi="Georgia" w:cs="Georgia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317E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17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341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4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0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2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761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382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00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36981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920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495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77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968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7309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9304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4535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2685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40646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rusfolk.chat.ru&amp;sa=D&amp;sntz=1&amp;usg=AFQjCNHTyaPPXPeR4XkO3AI7y2W7wG6DGQ" TargetMode="External"/><Relationship Id="rId13" Type="http://schemas.openxmlformats.org/officeDocument/2006/relationships/hyperlink" Target="http://www.google.com/url?q=http%3A%2F%2Fwww.rol.ru&amp;sa=D&amp;sntz=1&amp;usg=AFQjCNHmgymqMEBdUvDqobzzYLBHRrT0WQ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www.ruthenia.ru&amp;sa=D&amp;sntz=1&amp;usg=AFQjCNES0Fp1yOBYkfTJJ61c0tONXAw6pw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www.klassika.ru&amp;sa=D&amp;sntz=1&amp;usg=AFQjCNHpwBwsthNcT_xluHRUEnw2uXMLd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url?q=http%3A%2F%2Fcenter.fio.ru&amp;sa=D&amp;sntz=1&amp;usg=AFQjCNGoEAkd0fUlG1slfSwP_8357MJGsg" TargetMode="External"/><Relationship Id="rId10" Type="http://schemas.openxmlformats.org/officeDocument/2006/relationships/hyperlink" Target="http://www.google.com/url?q=http%3A%2F%2Fold-russian.chat.ru&amp;sa=D&amp;sntz=1&amp;usg=AFQjCNFI5F20N5AwGA7x6vTs0ikGjfs4m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pogovorka.com&amp;sa=D&amp;sntz=1&amp;usg=AFQjCNH3G1cVe8SGXnB4tQELpHa23c2vbw" TargetMode="External"/><Relationship Id="rId14" Type="http://schemas.openxmlformats.org/officeDocument/2006/relationships/hyperlink" Target="http://www.google.com/url?q=http%3A%2F%2Fwww.1september.ru&amp;sa=D&amp;sntz=1&amp;usg=AFQjCNHjEFgH2jam8EllhScnlnGXIzK4p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19</Pages>
  <Words>7451</Words>
  <Characters>42473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общеобразовательное учреждение средняя</vt:lpstr>
    </vt:vector>
  </TitlesOfParts>
  <Company/>
  <LinksUpToDate>false</LinksUpToDate>
  <CharactersWithSpaces>49825</CharactersWithSpaces>
  <SharedDoc>false</SharedDoc>
  <HLinks>
    <vt:vector size="18" baseType="variant">
      <vt:variant>
        <vt:i4>2752617</vt:i4>
      </vt:variant>
      <vt:variant>
        <vt:i4>6</vt:i4>
      </vt:variant>
      <vt:variant>
        <vt:i4>0</vt:i4>
      </vt:variant>
      <vt:variant>
        <vt:i4>5</vt:i4>
      </vt:variant>
      <vt:variant>
        <vt:lpwstr>http://language.edu.ru/</vt:lpwstr>
      </vt:variant>
      <vt:variant>
        <vt:lpwstr/>
      </vt:variant>
      <vt:variant>
        <vt:i4>1900631</vt:i4>
      </vt:variant>
      <vt:variant>
        <vt:i4>3</vt:i4>
      </vt:variant>
      <vt:variant>
        <vt:i4>0</vt:i4>
      </vt:variant>
      <vt:variant>
        <vt:i4>5</vt:i4>
      </vt:variant>
      <vt:variant>
        <vt:lpwstr>http://www.prosv-ipk.ru/</vt:lpwstr>
      </vt:variant>
      <vt:variant>
        <vt:lpwstr/>
      </vt:variant>
      <vt:variant>
        <vt:i4>8257632</vt:i4>
      </vt:variant>
      <vt:variant>
        <vt:i4>0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общеобразовательное учреждение средняя</dc:title>
  <dc:creator>сергей</dc:creator>
  <cp:lastModifiedBy>sony 08032017</cp:lastModifiedBy>
  <cp:revision>14</cp:revision>
  <cp:lastPrinted>2019-10-07T00:13:00Z</cp:lastPrinted>
  <dcterms:created xsi:type="dcterms:W3CDTF">2018-10-01T19:41:00Z</dcterms:created>
  <dcterms:modified xsi:type="dcterms:W3CDTF">2019-10-07T00:15:00Z</dcterms:modified>
</cp:coreProperties>
</file>